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1DC81" w14:textId="03BB5999" w:rsidR="00DE17DD" w:rsidRPr="00EB0212" w:rsidRDefault="00DE17DD" w:rsidP="00EB0212">
      <w:pPr>
        <w:overflowPunct w:val="0"/>
        <w:autoSpaceDE w:val="0"/>
        <w:autoSpaceDN w:val="0"/>
        <w:adjustRightInd w:val="0"/>
        <w:jc w:val="right"/>
        <w:rPr>
          <w:b/>
        </w:rPr>
      </w:pPr>
      <w:r w:rsidRPr="00661526">
        <w:rPr>
          <w:b/>
        </w:rPr>
        <w:t xml:space="preserve">                                                                                                                             Projektas </w:t>
      </w:r>
    </w:p>
    <w:p w14:paraId="3D6FA1B9" w14:textId="4568E294" w:rsidR="00DA7C0F" w:rsidRPr="00661526" w:rsidRDefault="00DA7C0F" w:rsidP="00EB0212">
      <w:pPr>
        <w:overflowPunct w:val="0"/>
        <w:autoSpaceDE w:val="0"/>
        <w:autoSpaceDN w:val="0"/>
        <w:adjustRightInd w:val="0"/>
        <w:jc w:val="center"/>
        <w:rPr>
          <w:szCs w:val="20"/>
        </w:rPr>
      </w:pPr>
      <w:r w:rsidRPr="00661526">
        <w:rPr>
          <w:noProof/>
          <w:lang w:eastAsia="lt-LT"/>
        </w:rPr>
        <w:drawing>
          <wp:inline distT="0" distB="0" distL="0" distR="0" wp14:anchorId="05E78600" wp14:editId="1E0C6D77">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7E9BF8E4" w14:textId="77777777" w:rsidR="00DA7C0F" w:rsidRPr="00661526" w:rsidRDefault="00DA7C0F" w:rsidP="00EB0212">
      <w:pPr>
        <w:overflowPunct w:val="0"/>
        <w:autoSpaceDE w:val="0"/>
        <w:autoSpaceDN w:val="0"/>
        <w:adjustRightInd w:val="0"/>
        <w:jc w:val="center"/>
        <w:rPr>
          <w:b/>
          <w:szCs w:val="20"/>
        </w:rPr>
      </w:pPr>
      <w:r w:rsidRPr="00661526">
        <w:rPr>
          <w:b/>
        </w:rPr>
        <w:t>ANYKŠČIŲ RAJONO SAVIVALDYBĖS</w:t>
      </w:r>
    </w:p>
    <w:p w14:paraId="40A835FE" w14:textId="77777777" w:rsidR="00DA7C0F" w:rsidRPr="00661526" w:rsidRDefault="00DA7C0F" w:rsidP="00EB0212">
      <w:pPr>
        <w:overflowPunct w:val="0"/>
        <w:autoSpaceDE w:val="0"/>
        <w:autoSpaceDN w:val="0"/>
        <w:adjustRightInd w:val="0"/>
        <w:jc w:val="center"/>
        <w:rPr>
          <w:b/>
          <w:szCs w:val="20"/>
        </w:rPr>
      </w:pPr>
      <w:r w:rsidRPr="00661526">
        <w:rPr>
          <w:b/>
        </w:rPr>
        <w:t>TARYBA</w:t>
      </w:r>
    </w:p>
    <w:p w14:paraId="102C3229" w14:textId="77777777" w:rsidR="00DA7C0F" w:rsidRPr="00EB0212" w:rsidRDefault="00DA7C0F" w:rsidP="00EB0212">
      <w:pPr>
        <w:overflowPunct w:val="0"/>
        <w:autoSpaceDE w:val="0"/>
        <w:autoSpaceDN w:val="0"/>
        <w:adjustRightInd w:val="0"/>
        <w:jc w:val="center"/>
        <w:rPr>
          <w:b/>
        </w:rPr>
      </w:pPr>
    </w:p>
    <w:p w14:paraId="5DD4B15D" w14:textId="09E6B061" w:rsidR="00DA7C0F" w:rsidRPr="00EB0212" w:rsidRDefault="00DA7C0F" w:rsidP="00EB0212">
      <w:pPr>
        <w:overflowPunct w:val="0"/>
        <w:autoSpaceDE w:val="0"/>
        <w:autoSpaceDN w:val="0"/>
        <w:adjustRightInd w:val="0"/>
        <w:jc w:val="center"/>
        <w:rPr>
          <w:b/>
        </w:rPr>
      </w:pPr>
      <w:r w:rsidRPr="00661526">
        <w:rPr>
          <w:b/>
        </w:rPr>
        <w:t>SPRENDIMAS</w:t>
      </w:r>
    </w:p>
    <w:p w14:paraId="43A52E3A" w14:textId="1313F428" w:rsidR="00DA7C0F" w:rsidRPr="00661526" w:rsidRDefault="00F166C7" w:rsidP="00EB0212">
      <w:pPr>
        <w:overflowPunct w:val="0"/>
        <w:autoSpaceDE w:val="0"/>
        <w:autoSpaceDN w:val="0"/>
        <w:adjustRightInd w:val="0"/>
        <w:jc w:val="center"/>
        <w:rPr>
          <w:b/>
          <w:caps/>
        </w:rPr>
      </w:pPr>
      <w:r w:rsidRPr="00661526">
        <w:rPr>
          <w:b/>
          <w:caps/>
        </w:rPr>
        <w:t>D</w:t>
      </w:r>
      <w:r w:rsidR="00DA7C0F" w:rsidRPr="00661526">
        <w:rPr>
          <w:b/>
          <w:caps/>
        </w:rPr>
        <w:t>ėl</w:t>
      </w:r>
      <w:r w:rsidR="00B42604" w:rsidRPr="00661526">
        <w:rPr>
          <w:b/>
          <w:caps/>
        </w:rPr>
        <w:t xml:space="preserve"> </w:t>
      </w:r>
      <w:r w:rsidR="00F032FF" w:rsidRPr="00661526">
        <w:rPr>
          <w:b/>
          <w:caps/>
        </w:rPr>
        <w:t>ILGALAIKIO MATERIALIOJO TURTO</w:t>
      </w:r>
      <w:r w:rsidR="00B42604" w:rsidRPr="00661526">
        <w:rPr>
          <w:b/>
          <w:caps/>
        </w:rPr>
        <w:t xml:space="preserve"> nuomos</w:t>
      </w:r>
    </w:p>
    <w:p w14:paraId="32EB410F" w14:textId="77777777" w:rsidR="00DA7C0F" w:rsidRPr="00661526" w:rsidRDefault="00DA7C0F" w:rsidP="00EB0212">
      <w:pPr>
        <w:overflowPunct w:val="0"/>
        <w:autoSpaceDE w:val="0"/>
        <w:autoSpaceDN w:val="0"/>
        <w:adjustRightInd w:val="0"/>
        <w:jc w:val="center"/>
        <w:rPr>
          <w:szCs w:val="20"/>
        </w:rPr>
      </w:pPr>
    </w:p>
    <w:p w14:paraId="062BBC10" w14:textId="13C93DAD" w:rsidR="00DA7C0F" w:rsidRPr="00661526" w:rsidRDefault="00B42604" w:rsidP="00EB0212">
      <w:pPr>
        <w:overflowPunct w:val="0"/>
        <w:autoSpaceDE w:val="0"/>
        <w:autoSpaceDN w:val="0"/>
        <w:adjustRightInd w:val="0"/>
        <w:jc w:val="center"/>
        <w:rPr>
          <w:szCs w:val="20"/>
        </w:rPr>
      </w:pPr>
      <w:fldSimple w:instr=" FILLIN &quot;data&quot; \* MERGEFORMAT ">
        <w:r w:rsidRPr="00661526">
          <w:t>202</w:t>
        </w:r>
        <w:r w:rsidR="00C42201" w:rsidRPr="00661526">
          <w:t>6</w:t>
        </w:r>
        <w:r w:rsidRPr="00661526">
          <w:t xml:space="preserve"> m. </w:t>
        </w:r>
        <w:r w:rsidR="007811F6" w:rsidRPr="00661526">
          <w:t>b</w:t>
        </w:r>
        <w:r w:rsidR="00C42201" w:rsidRPr="00661526">
          <w:t>alandžio</w:t>
        </w:r>
        <w:r w:rsidR="007811F6" w:rsidRPr="00661526">
          <w:t xml:space="preserve"> </w:t>
        </w:r>
        <w:r w:rsidR="00C42201" w:rsidRPr="00661526">
          <w:t>30</w:t>
        </w:r>
        <w:r w:rsidR="00F24A3C" w:rsidRPr="00661526">
          <w:t xml:space="preserve"> </w:t>
        </w:r>
        <w:r w:rsidR="00DA7C0F" w:rsidRPr="00661526">
          <w:t>d.</w:t>
        </w:r>
      </w:fldSimple>
      <w:r w:rsidR="00E52BCC" w:rsidRPr="00661526">
        <w:t xml:space="preserve"> Nr.</w:t>
      </w:r>
      <w:r w:rsidR="007608EB" w:rsidRPr="00661526">
        <w:t xml:space="preserve"> 1-T-</w:t>
      </w:r>
      <w:r w:rsidR="00E724D4">
        <w:t>148</w:t>
      </w:r>
      <w:r w:rsidR="00DA7C0F" w:rsidRPr="00661526">
        <w:fldChar w:fldCharType="begin"/>
      </w:r>
      <w:r w:rsidR="00DA7C0F" w:rsidRPr="00661526">
        <w:instrText xml:space="preserve"> FILLIN "indeksas" \* MERGEFORMAT </w:instrText>
      </w:r>
      <w:r w:rsidR="00DA7C0F" w:rsidRPr="00661526">
        <w:fldChar w:fldCharType="end"/>
      </w:r>
    </w:p>
    <w:p w14:paraId="56DA5C98" w14:textId="77777777" w:rsidR="00DA7C0F" w:rsidRPr="00661526" w:rsidRDefault="00DA7C0F" w:rsidP="00EB0212">
      <w:pPr>
        <w:overflowPunct w:val="0"/>
        <w:autoSpaceDE w:val="0"/>
        <w:autoSpaceDN w:val="0"/>
        <w:adjustRightInd w:val="0"/>
        <w:jc w:val="center"/>
        <w:rPr>
          <w:b/>
          <w:szCs w:val="20"/>
        </w:rPr>
      </w:pPr>
      <w:r w:rsidRPr="00661526">
        <w:t>Anykščiai</w:t>
      </w:r>
    </w:p>
    <w:p w14:paraId="121F288F" w14:textId="77777777" w:rsidR="00DA7C0F" w:rsidRPr="00661526" w:rsidRDefault="00DA7C0F" w:rsidP="00DA7C0F">
      <w:pPr>
        <w:overflowPunct w:val="0"/>
        <w:autoSpaceDE w:val="0"/>
        <w:autoSpaceDN w:val="0"/>
        <w:adjustRightInd w:val="0"/>
      </w:pPr>
    </w:p>
    <w:p w14:paraId="5063BAA8" w14:textId="17C1CA55" w:rsidR="006D3F80" w:rsidRPr="00661526" w:rsidRDefault="00DA7C0F" w:rsidP="00EB0212">
      <w:pPr>
        <w:pStyle w:val="Pagrindinistekstas"/>
        <w:spacing w:line="360" w:lineRule="auto"/>
        <w:ind w:firstLine="720"/>
        <w:rPr>
          <w:bCs w:val="0"/>
        </w:rPr>
      </w:pPr>
      <w:r w:rsidRPr="00661526">
        <w:rPr>
          <w:bCs w:val="0"/>
        </w:rPr>
        <w:t>Vadovaudamasi Lietuvos Respublik</w:t>
      </w:r>
      <w:r w:rsidR="00B42604" w:rsidRPr="00661526">
        <w:rPr>
          <w:bCs w:val="0"/>
        </w:rPr>
        <w:t>os vietos savivaldos įstatymo 15 straipsnio 2 dalies 19</w:t>
      </w:r>
      <w:r w:rsidRPr="00661526">
        <w:rPr>
          <w:bCs w:val="0"/>
        </w:rPr>
        <w:t xml:space="preserve"> punktu,</w:t>
      </w:r>
      <w:r w:rsidR="000F3414" w:rsidRPr="00661526">
        <w:rPr>
          <w:bCs w:val="0"/>
        </w:rPr>
        <w:t xml:space="preserve"> 16 straipsnio 1 dalimi,</w:t>
      </w:r>
      <w:r w:rsidRPr="00661526">
        <w:rPr>
          <w:bCs w:val="0"/>
        </w:rPr>
        <w:t xml:space="preserve"> Lietuvos Respublikos valstybės ir savivaldybių turto valdymo, naudojimo ir disponavimo juo įstatymo 15 straipsnio</w:t>
      </w:r>
      <w:r w:rsidR="006E32A8" w:rsidRPr="00661526">
        <w:rPr>
          <w:bCs w:val="0"/>
        </w:rPr>
        <w:t xml:space="preserve"> 1 dalies 2 punktu</w:t>
      </w:r>
      <w:r w:rsidR="00545595" w:rsidRPr="00661526">
        <w:rPr>
          <w:bCs w:val="0"/>
        </w:rPr>
        <w:t xml:space="preserve">, </w:t>
      </w:r>
      <w:r w:rsidR="000F3414" w:rsidRPr="00661526">
        <w:rPr>
          <w:bCs w:val="0"/>
        </w:rPr>
        <w:t xml:space="preserve">5 dalimi, </w:t>
      </w:r>
      <w:r w:rsidR="00545595" w:rsidRPr="00661526">
        <w:rPr>
          <w:bCs w:val="0"/>
        </w:rPr>
        <w:t>Anykščių rajono savivaldybės</w:t>
      </w:r>
      <w:r w:rsidR="00296B16" w:rsidRPr="00661526">
        <w:rPr>
          <w:bCs w:val="0"/>
        </w:rPr>
        <w:t xml:space="preserve"> ilgalaikio</w:t>
      </w:r>
      <w:r w:rsidR="00545595" w:rsidRPr="00661526">
        <w:rPr>
          <w:bCs w:val="0"/>
        </w:rPr>
        <w:t xml:space="preserve"> materialiojo turto vie</w:t>
      </w:r>
      <w:r w:rsidR="00834863" w:rsidRPr="00661526">
        <w:rPr>
          <w:bCs w:val="0"/>
        </w:rPr>
        <w:t>šo</w:t>
      </w:r>
      <w:r w:rsidR="00296B16" w:rsidRPr="00661526">
        <w:rPr>
          <w:bCs w:val="0"/>
        </w:rPr>
        <w:t xml:space="preserve"> nuomos konkurso ir nuomos be konkurso</w:t>
      </w:r>
      <w:r w:rsidR="00A20715" w:rsidRPr="00661526">
        <w:rPr>
          <w:bCs w:val="0"/>
        </w:rPr>
        <w:t xml:space="preserve"> organizavimo</w:t>
      </w:r>
      <w:r w:rsidR="00296B16" w:rsidRPr="00661526">
        <w:rPr>
          <w:bCs w:val="0"/>
        </w:rPr>
        <w:t xml:space="preserve"> ir vykdymo</w:t>
      </w:r>
      <w:r w:rsidR="00A20715" w:rsidRPr="00661526">
        <w:rPr>
          <w:bCs w:val="0"/>
        </w:rPr>
        <w:t xml:space="preserve"> tvarkos aprašo</w:t>
      </w:r>
      <w:r w:rsidR="00132898" w:rsidRPr="00661526">
        <w:rPr>
          <w:bCs w:val="0"/>
        </w:rPr>
        <w:t xml:space="preserve">, patvirtinto Anykščių </w:t>
      </w:r>
      <w:r w:rsidR="00296B16" w:rsidRPr="00661526">
        <w:rPr>
          <w:bCs w:val="0"/>
        </w:rPr>
        <w:t>rajono savivaldybės tarybos 2019 m. gruodžio 30</w:t>
      </w:r>
      <w:r w:rsidR="00132898" w:rsidRPr="00661526">
        <w:rPr>
          <w:bCs w:val="0"/>
        </w:rPr>
        <w:t xml:space="preserve"> d. sprendimu Nr. </w:t>
      </w:r>
      <w:r w:rsidR="00296B16" w:rsidRPr="00661526">
        <w:rPr>
          <w:bCs w:val="0"/>
        </w:rPr>
        <w:t>1-TS-374</w:t>
      </w:r>
      <w:r w:rsidR="00132898" w:rsidRPr="00661526">
        <w:rPr>
          <w:bCs w:val="0"/>
        </w:rPr>
        <w:t xml:space="preserve"> „Dėl Anykščių rajono saviv</w:t>
      </w:r>
      <w:r w:rsidR="00296B16" w:rsidRPr="00661526">
        <w:rPr>
          <w:bCs w:val="0"/>
        </w:rPr>
        <w:t>aldybės ilgalaikio materialiojo turto viešo nuomos konkurso ir nuomos be konkurso organizavimo ir vykdymo tvarkos aprašo, ir nuompinigių už Anykščių rajono savivaldybės ilgalaikio ir trumpalaikio materialiojo turto nuomą skaičiavimo tvarkos patvirtinimo</w:t>
      </w:r>
      <w:r w:rsidR="00EF37D2" w:rsidRPr="00661526">
        <w:rPr>
          <w:bCs w:val="0"/>
        </w:rPr>
        <w:t>“</w:t>
      </w:r>
      <w:r w:rsidR="00132898" w:rsidRPr="00661526">
        <w:rPr>
          <w:bCs w:val="0"/>
        </w:rPr>
        <w:t>,</w:t>
      </w:r>
      <w:r w:rsidR="003134A6" w:rsidRPr="00661526">
        <w:rPr>
          <w:bCs w:val="0"/>
        </w:rPr>
        <w:t xml:space="preserve"> </w:t>
      </w:r>
      <w:r w:rsidR="00E71E1F" w:rsidRPr="00661526">
        <w:rPr>
          <w:bCs w:val="0"/>
        </w:rPr>
        <w:t>5</w:t>
      </w:r>
      <w:r w:rsidR="00E76E32" w:rsidRPr="00661526">
        <w:rPr>
          <w:bCs w:val="0"/>
        </w:rPr>
        <w:t>, 10</w:t>
      </w:r>
      <w:r w:rsidR="00E71E1F" w:rsidRPr="00661526">
        <w:rPr>
          <w:bCs w:val="0"/>
        </w:rPr>
        <w:t xml:space="preserve"> ir</w:t>
      </w:r>
      <w:r w:rsidR="003134A6" w:rsidRPr="00661526">
        <w:rPr>
          <w:bCs w:val="0"/>
        </w:rPr>
        <w:t xml:space="preserve"> 1</w:t>
      </w:r>
      <w:r w:rsidR="00E76E32" w:rsidRPr="00661526">
        <w:rPr>
          <w:bCs w:val="0"/>
        </w:rPr>
        <w:t>1</w:t>
      </w:r>
      <w:r w:rsidR="00E71E1F" w:rsidRPr="00661526">
        <w:rPr>
          <w:bCs w:val="0"/>
        </w:rPr>
        <w:t xml:space="preserve"> </w:t>
      </w:r>
      <w:r w:rsidR="00A20715" w:rsidRPr="00661526">
        <w:rPr>
          <w:bCs w:val="0"/>
        </w:rPr>
        <w:t>punktais</w:t>
      </w:r>
      <w:r w:rsidR="00C37F1B" w:rsidRPr="00661526">
        <w:rPr>
          <w:bCs w:val="0"/>
        </w:rPr>
        <w:t>, N</w:t>
      </w:r>
      <w:r w:rsidR="00A20715" w:rsidRPr="00661526">
        <w:rPr>
          <w:bCs w:val="0"/>
        </w:rPr>
        <w:t>uompinigių už</w:t>
      </w:r>
      <w:r w:rsidR="00E71E1F" w:rsidRPr="00661526">
        <w:rPr>
          <w:bCs w:val="0"/>
        </w:rPr>
        <w:t xml:space="preserve"> Anykščių rajono savivaldybės</w:t>
      </w:r>
      <w:r w:rsidR="00A20715" w:rsidRPr="00661526">
        <w:rPr>
          <w:bCs w:val="0"/>
        </w:rPr>
        <w:t xml:space="preserve"> ilgalaikio ir trumpalaikio materialiojo turto nuomą skaič</w:t>
      </w:r>
      <w:r w:rsidR="00834863" w:rsidRPr="00661526">
        <w:rPr>
          <w:bCs w:val="0"/>
        </w:rPr>
        <w:t>iavimo tvark</w:t>
      </w:r>
      <w:r w:rsidR="00661526" w:rsidRPr="00661526">
        <w:rPr>
          <w:bCs w:val="0"/>
        </w:rPr>
        <w:t>os</w:t>
      </w:r>
      <w:r w:rsidR="00834863" w:rsidRPr="00661526">
        <w:rPr>
          <w:bCs w:val="0"/>
        </w:rPr>
        <w:t>, patvirtint</w:t>
      </w:r>
      <w:r w:rsidR="00661526" w:rsidRPr="00661526">
        <w:rPr>
          <w:bCs w:val="0"/>
        </w:rPr>
        <w:t>os</w:t>
      </w:r>
      <w:r w:rsidRPr="00661526">
        <w:rPr>
          <w:bCs w:val="0"/>
        </w:rPr>
        <w:t xml:space="preserve"> Anykščių </w:t>
      </w:r>
      <w:r w:rsidR="00E71E1F" w:rsidRPr="00661526">
        <w:rPr>
          <w:bCs w:val="0"/>
        </w:rPr>
        <w:t>rajono savivaldybės tarybos 2019 m. gruodžio 30</w:t>
      </w:r>
      <w:r w:rsidRPr="00661526">
        <w:rPr>
          <w:bCs w:val="0"/>
        </w:rPr>
        <w:t xml:space="preserve"> d. sprendimu Nr. </w:t>
      </w:r>
      <w:r w:rsidR="00E71E1F" w:rsidRPr="00661526">
        <w:rPr>
          <w:bCs w:val="0"/>
        </w:rPr>
        <w:t>1</w:t>
      </w:r>
      <w:r w:rsidR="007215CB" w:rsidRPr="00661526">
        <w:rPr>
          <w:bCs w:val="0"/>
        </w:rPr>
        <w:t>-</w:t>
      </w:r>
      <w:r w:rsidR="00E71E1F" w:rsidRPr="00661526">
        <w:rPr>
          <w:bCs w:val="0"/>
        </w:rPr>
        <w:t>TS-374</w:t>
      </w:r>
      <w:r w:rsidRPr="00661526">
        <w:rPr>
          <w:bCs w:val="0"/>
        </w:rPr>
        <w:t xml:space="preserve"> ,,Dėl</w:t>
      </w:r>
      <w:r w:rsidR="00E71E1F" w:rsidRPr="00661526">
        <w:rPr>
          <w:bCs w:val="0"/>
        </w:rPr>
        <w:t xml:space="preserve">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w:t>
      </w:r>
      <w:r w:rsidR="00A20715" w:rsidRPr="00661526">
        <w:rPr>
          <w:bCs w:val="0"/>
        </w:rPr>
        <w:t>“</w:t>
      </w:r>
      <w:r w:rsidR="007D759C" w:rsidRPr="00661526">
        <w:rPr>
          <w:bCs w:val="0"/>
        </w:rPr>
        <w:t>,</w:t>
      </w:r>
      <w:r w:rsidRPr="00661526">
        <w:rPr>
          <w:bCs w:val="0"/>
        </w:rPr>
        <w:t xml:space="preserve"> </w:t>
      </w:r>
      <w:r w:rsidR="00661526" w:rsidRPr="00661526">
        <w:rPr>
          <w:bCs w:val="0"/>
        </w:rPr>
        <w:t xml:space="preserve">4.1 papunkčiu, </w:t>
      </w:r>
      <w:r w:rsidRPr="00661526">
        <w:rPr>
          <w:bCs w:val="0"/>
        </w:rPr>
        <w:t>bei atsižvelgdama į</w:t>
      </w:r>
      <w:r w:rsidR="00BF7F3F" w:rsidRPr="00661526">
        <w:rPr>
          <w:bCs w:val="0"/>
        </w:rPr>
        <w:t xml:space="preserve"> </w:t>
      </w:r>
      <w:r w:rsidRPr="00661526">
        <w:rPr>
          <w:bCs w:val="0"/>
        </w:rPr>
        <w:t>Anykščių rajono savivaldybės</w:t>
      </w:r>
      <w:r w:rsidR="00E71E1F" w:rsidRPr="00661526">
        <w:rPr>
          <w:bCs w:val="0"/>
        </w:rPr>
        <w:t xml:space="preserve"> </w:t>
      </w:r>
      <w:r w:rsidR="00E433F9" w:rsidRPr="00661526">
        <w:rPr>
          <w:bCs w:val="0"/>
        </w:rPr>
        <w:t>administracijos direktoriaus</w:t>
      </w:r>
      <w:r w:rsidR="0004633A" w:rsidRPr="00661526">
        <w:rPr>
          <w:bCs w:val="0"/>
        </w:rPr>
        <w:t xml:space="preserve"> 202</w:t>
      </w:r>
      <w:r w:rsidR="00C42201" w:rsidRPr="00661526">
        <w:rPr>
          <w:bCs w:val="0"/>
        </w:rPr>
        <w:t>6</w:t>
      </w:r>
      <w:r w:rsidR="00B93E11" w:rsidRPr="00661526">
        <w:rPr>
          <w:bCs w:val="0"/>
        </w:rPr>
        <w:t xml:space="preserve"> </w:t>
      </w:r>
      <w:r w:rsidR="00BF7F3F" w:rsidRPr="00661526">
        <w:rPr>
          <w:bCs w:val="0"/>
        </w:rPr>
        <w:t xml:space="preserve">m. </w:t>
      </w:r>
      <w:r w:rsidR="00287152" w:rsidRPr="00661526">
        <w:rPr>
          <w:bCs w:val="0"/>
        </w:rPr>
        <w:t>b</w:t>
      </w:r>
      <w:r w:rsidR="00C42201" w:rsidRPr="00661526">
        <w:rPr>
          <w:bCs w:val="0"/>
        </w:rPr>
        <w:t>alandžio</w:t>
      </w:r>
      <w:r w:rsidR="00B96BFC" w:rsidRPr="00661526">
        <w:rPr>
          <w:bCs w:val="0"/>
        </w:rPr>
        <w:t xml:space="preserve"> </w:t>
      </w:r>
      <w:r w:rsidR="00B33EF9" w:rsidRPr="00661526">
        <w:rPr>
          <w:bCs w:val="0"/>
        </w:rPr>
        <w:t>14</w:t>
      </w:r>
      <w:r w:rsidR="00B96BFC" w:rsidRPr="00661526">
        <w:rPr>
          <w:bCs w:val="0"/>
        </w:rPr>
        <w:t xml:space="preserve"> </w:t>
      </w:r>
      <w:r w:rsidR="00E433F9" w:rsidRPr="00661526">
        <w:rPr>
          <w:bCs w:val="0"/>
        </w:rPr>
        <w:t>d. įsakymą Nr. 1-AĮ</w:t>
      </w:r>
      <w:r w:rsidR="00B42604" w:rsidRPr="00661526">
        <w:rPr>
          <w:bCs w:val="0"/>
        </w:rPr>
        <w:t>-</w:t>
      </w:r>
      <w:r w:rsidR="00B33EF9" w:rsidRPr="00661526">
        <w:rPr>
          <w:bCs w:val="0"/>
        </w:rPr>
        <w:t>17</w:t>
      </w:r>
      <w:r w:rsidR="00F032FF" w:rsidRPr="00661526">
        <w:rPr>
          <w:bCs w:val="0"/>
        </w:rPr>
        <w:t>5</w:t>
      </w:r>
      <w:r w:rsidR="009F26C3" w:rsidRPr="00661526">
        <w:rPr>
          <w:bCs w:val="0"/>
        </w:rPr>
        <w:t xml:space="preserve"> </w:t>
      </w:r>
      <w:r w:rsidR="00DA13FC" w:rsidRPr="00661526">
        <w:rPr>
          <w:bCs w:val="0"/>
        </w:rPr>
        <w:t>„</w:t>
      </w:r>
      <w:r w:rsidR="00E71E1F" w:rsidRPr="00661526">
        <w:rPr>
          <w:bCs w:val="0"/>
        </w:rPr>
        <w:t>Dėl</w:t>
      </w:r>
      <w:r w:rsidR="00B42604" w:rsidRPr="00661526">
        <w:rPr>
          <w:bCs w:val="0"/>
        </w:rPr>
        <w:t xml:space="preserve"> </w:t>
      </w:r>
      <w:r w:rsidR="0089767B" w:rsidRPr="00661526">
        <w:rPr>
          <w:bCs w:val="0"/>
        </w:rPr>
        <w:t>ilgalaikio materialiojo turto</w:t>
      </w:r>
      <w:r w:rsidR="00F24A3C" w:rsidRPr="00661526">
        <w:rPr>
          <w:bCs w:val="0"/>
        </w:rPr>
        <w:t xml:space="preserve"> </w:t>
      </w:r>
      <w:r w:rsidR="00B42604" w:rsidRPr="00661526">
        <w:rPr>
          <w:bCs w:val="0"/>
        </w:rPr>
        <w:t>pripažinimo nereikaling</w:t>
      </w:r>
      <w:r w:rsidR="0089767B" w:rsidRPr="00661526">
        <w:rPr>
          <w:bCs w:val="0"/>
        </w:rPr>
        <w:t>u</w:t>
      </w:r>
      <w:r w:rsidR="001123DD" w:rsidRPr="00661526">
        <w:rPr>
          <w:bCs w:val="0"/>
        </w:rPr>
        <w:t>“</w:t>
      </w:r>
      <w:r w:rsidR="00D14413" w:rsidRPr="00661526">
        <w:rPr>
          <w:bCs w:val="0"/>
        </w:rPr>
        <w:t>,</w:t>
      </w:r>
      <w:r w:rsidR="00E71E1F" w:rsidRPr="00661526">
        <w:rPr>
          <w:bCs w:val="0"/>
        </w:rPr>
        <w:t xml:space="preserve"> </w:t>
      </w:r>
      <w:r w:rsidRPr="00661526">
        <w:rPr>
          <w:bCs w:val="0"/>
        </w:rPr>
        <w:t>Anykščių rajono savivaldybės taryba</w:t>
      </w:r>
      <w:r w:rsidR="00E433F9" w:rsidRPr="00661526">
        <w:rPr>
          <w:bCs w:val="0"/>
        </w:rPr>
        <w:t xml:space="preserve"> </w:t>
      </w:r>
      <w:r w:rsidR="00B93E11" w:rsidRPr="00661526">
        <w:rPr>
          <w:bCs w:val="0"/>
        </w:rPr>
        <w:t>n u s p r e n d ž i a</w:t>
      </w:r>
      <w:r w:rsidR="006D3F80" w:rsidRPr="00661526">
        <w:rPr>
          <w:bCs w:val="0"/>
        </w:rPr>
        <w:t>:</w:t>
      </w:r>
    </w:p>
    <w:p w14:paraId="66E640D2" w14:textId="10041FBF" w:rsidR="002E0A56" w:rsidRPr="00661526" w:rsidRDefault="00B93E11" w:rsidP="00EB0212">
      <w:pPr>
        <w:pStyle w:val="Sraopastraipa"/>
        <w:numPr>
          <w:ilvl w:val="0"/>
          <w:numId w:val="9"/>
        </w:numPr>
        <w:tabs>
          <w:tab w:val="left" w:pos="851"/>
        </w:tabs>
        <w:spacing w:line="360" w:lineRule="auto"/>
        <w:ind w:left="0" w:firstLine="720"/>
        <w:jc w:val="both"/>
      </w:pPr>
      <w:r w:rsidRPr="00661526">
        <w:t>I</w:t>
      </w:r>
      <w:r w:rsidR="00DA7C0F" w:rsidRPr="00661526">
        <w:t>š</w:t>
      </w:r>
      <w:r w:rsidR="00BA4D60" w:rsidRPr="00661526">
        <w:t>nuomoti viešo</w:t>
      </w:r>
      <w:r w:rsidR="00B42604" w:rsidRPr="00661526">
        <w:t xml:space="preserve"> </w:t>
      </w:r>
      <w:r w:rsidR="00DA13FC" w:rsidRPr="00661526">
        <w:t xml:space="preserve">nuomos </w:t>
      </w:r>
      <w:r w:rsidR="00B42604" w:rsidRPr="00661526">
        <w:t xml:space="preserve">konkurso būdu </w:t>
      </w:r>
      <w:r w:rsidR="00C42201" w:rsidRPr="00661526">
        <w:t>10</w:t>
      </w:r>
      <w:r w:rsidR="00B42604" w:rsidRPr="00661526">
        <w:t xml:space="preserve"> (</w:t>
      </w:r>
      <w:r w:rsidR="00C37F1B" w:rsidRPr="00661526">
        <w:t>d</w:t>
      </w:r>
      <w:r w:rsidR="00C42201" w:rsidRPr="00661526">
        <w:t>ešimties</w:t>
      </w:r>
      <w:r w:rsidR="00AD4F75" w:rsidRPr="00661526">
        <w:t>) metų laikotarpiui</w:t>
      </w:r>
      <w:r w:rsidR="000648A6" w:rsidRPr="00661526">
        <w:t xml:space="preserve"> </w:t>
      </w:r>
      <w:r w:rsidR="00F032FF" w:rsidRPr="00661526">
        <w:t xml:space="preserve">sporto paskirties </w:t>
      </w:r>
      <w:r w:rsidR="00B14C0F" w:rsidRPr="00661526">
        <w:t xml:space="preserve">veiklai vykdyti </w:t>
      </w:r>
      <w:r w:rsidR="00AD4F75" w:rsidRPr="00661526">
        <w:t xml:space="preserve">Anykščių rajono savivaldybei nuosavybės teise priklausantį ir šiuo metu Anykščių rajono savivaldybės </w:t>
      </w:r>
      <w:r w:rsidR="00175FEC" w:rsidRPr="00661526">
        <w:t>administracijos</w:t>
      </w:r>
      <w:r w:rsidR="001123DD" w:rsidRPr="00661526">
        <w:t xml:space="preserve"> patikėjimo teise</w:t>
      </w:r>
      <w:r w:rsidR="00AD4F75" w:rsidRPr="00661526">
        <w:t xml:space="preserve"> valdomą ilgalaikį materialųjį</w:t>
      </w:r>
      <w:r w:rsidR="00F032FF" w:rsidRPr="00661526">
        <w:t xml:space="preserve"> turtą</w:t>
      </w:r>
      <w:r w:rsidR="00F24A3C" w:rsidRPr="00661526">
        <w:t>:</w:t>
      </w:r>
      <w:r w:rsidR="00575D3E" w:rsidRPr="00661526">
        <w:t xml:space="preserve"> </w:t>
      </w:r>
      <w:r w:rsidR="00F032FF" w:rsidRPr="00661526">
        <w:t>sporto aikštelę Parko g., Anykščių m.</w:t>
      </w:r>
      <w:r w:rsidR="00287152" w:rsidRPr="00661526">
        <w:t xml:space="preserve"> </w:t>
      </w:r>
      <w:r w:rsidR="00F032FF" w:rsidRPr="00661526">
        <w:t xml:space="preserve">Ilgalaikio materialiojo turto </w:t>
      </w:r>
      <w:r w:rsidR="002E0A56" w:rsidRPr="00661526">
        <w:t xml:space="preserve">įsigijimo kaina – </w:t>
      </w:r>
      <w:r w:rsidR="00F032FF" w:rsidRPr="00661526">
        <w:t>39 564</w:t>
      </w:r>
      <w:r w:rsidR="002E0A56" w:rsidRPr="00661526">
        <w:t>,</w:t>
      </w:r>
      <w:r w:rsidR="00F032FF" w:rsidRPr="00661526">
        <w:t>12</w:t>
      </w:r>
      <w:r w:rsidR="002E0A56" w:rsidRPr="00661526">
        <w:t xml:space="preserve"> Eur, likutinė vertė – </w:t>
      </w:r>
      <w:r w:rsidR="00F032FF" w:rsidRPr="00661526">
        <w:t>0</w:t>
      </w:r>
      <w:r w:rsidR="002E0A56" w:rsidRPr="00661526">
        <w:t xml:space="preserve"> Eur, eilės numeris apskaitoje – </w:t>
      </w:r>
      <w:r w:rsidR="00F032FF" w:rsidRPr="00661526">
        <w:t>190734</w:t>
      </w:r>
      <w:r w:rsidR="002E0A56" w:rsidRPr="00661526">
        <w:t>.</w:t>
      </w:r>
    </w:p>
    <w:p w14:paraId="24C02F4F" w14:textId="53BE9EE6" w:rsidR="00AA1280" w:rsidRPr="00661526" w:rsidRDefault="00F967DC" w:rsidP="00EB0212">
      <w:pPr>
        <w:pStyle w:val="Sraopastraipa"/>
        <w:numPr>
          <w:ilvl w:val="0"/>
          <w:numId w:val="9"/>
        </w:numPr>
        <w:tabs>
          <w:tab w:val="left" w:pos="851"/>
        </w:tabs>
        <w:spacing w:line="360" w:lineRule="auto"/>
        <w:ind w:left="0" w:firstLine="720"/>
        <w:jc w:val="both"/>
      </w:pPr>
      <w:r w:rsidRPr="00661526">
        <w:t>Nustatyti</w:t>
      </w:r>
      <w:r w:rsidR="00993D9A" w:rsidRPr="00661526">
        <w:t xml:space="preserve"> pradinį nuompinigių dydį</w:t>
      </w:r>
      <w:r w:rsidR="000648A6" w:rsidRPr="00661526">
        <w:t xml:space="preserve"> –</w:t>
      </w:r>
      <w:r w:rsidR="00270C1C">
        <w:t xml:space="preserve"> </w:t>
      </w:r>
      <w:r w:rsidR="00034555" w:rsidRPr="00661526">
        <w:t>490,00</w:t>
      </w:r>
      <w:r w:rsidR="006E6520" w:rsidRPr="00661526">
        <w:t xml:space="preserve"> Eur (</w:t>
      </w:r>
      <w:r w:rsidR="00034555" w:rsidRPr="00661526">
        <w:t>keturi šimtai devyniasdešimt</w:t>
      </w:r>
      <w:r w:rsidR="006E6520" w:rsidRPr="00661526">
        <w:t xml:space="preserve"> eur</w:t>
      </w:r>
      <w:r w:rsidR="00034555" w:rsidRPr="00661526">
        <w:t>ų</w:t>
      </w:r>
      <w:r w:rsidR="006E6520" w:rsidRPr="00661526">
        <w:t xml:space="preserve">, </w:t>
      </w:r>
      <w:r w:rsidR="00034555" w:rsidRPr="00661526">
        <w:t>0</w:t>
      </w:r>
      <w:r w:rsidR="006E6520" w:rsidRPr="00661526">
        <w:t xml:space="preserve"> cent</w:t>
      </w:r>
      <w:r w:rsidR="00034555" w:rsidRPr="00661526">
        <w:t>ų</w:t>
      </w:r>
      <w:r w:rsidR="006E6520" w:rsidRPr="00661526">
        <w:t xml:space="preserve">) </w:t>
      </w:r>
      <w:r w:rsidR="000648A6" w:rsidRPr="00661526">
        <w:t>per</w:t>
      </w:r>
      <w:r w:rsidR="00D1081E" w:rsidRPr="00661526">
        <w:t xml:space="preserve"> mėnesį</w:t>
      </w:r>
      <w:r w:rsidR="000648A6" w:rsidRPr="00661526">
        <w:t>.</w:t>
      </w:r>
    </w:p>
    <w:p w14:paraId="3194E807" w14:textId="61E1380A" w:rsidR="00F032FF" w:rsidRPr="00661526" w:rsidRDefault="00F032FF" w:rsidP="00EB0212">
      <w:pPr>
        <w:pStyle w:val="Sraopastraipa"/>
        <w:numPr>
          <w:ilvl w:val="0"/>
          <w:numId w:val="9"/>
        </w:numPr>
        <w:tabs>
          <w:tab w:val="left" w:pos="851"/>
        </w:tabs>
        <w:spacing w:line="360" w:lineRule="auto"/>
        <w:ind w:left="0" w:firstLine="720"/>
        <w:jc w:val="both"/>
      </w:pPr>
      <w:r w:rsidRPr="00661526">
        <w:rPr>
          <w:szCs w:val="20"/>
        </w:rPr>
        <w:t>Į</w:t>
      </w:r>
      <w:r w:rsidR="00034555" w:rsidRPr="00661526">
        <w:rPr>
          <w:szCs w:val="20"/>
        </w:rPr>
        <w:t>pareigoti Nuomininką</w:t>
      </w:r>
      <w:r w:rsidRPr="00661526">
        <w:rPr>
          <w:szCs w:val="20"/>
        </w:rPr>
        <w:t xml:space="preserve"> </w:t>
      </w:r>
      <w:r w:rsidR="00034555" w:rsidRPr="00661526">
        <w:t>per pirmus nuomos sutarties metus investuoti į nuomojamą turtą ne mažiau kaip 25</w:t>
      </w:r>
      <w:r w:rsidR="00661526" w:rsidRPr="00661526">
        <w:t> 000,00</w:t>
      </w:r>
      <w:r w:rsidR="00034555" w:rsidRPr="00661526">
        <w:t xml:space="preserve"> (dvidešimt penkių tūkstančių)</w:t>
      </w:r>
      <w:r w:rsidR="00661526" w:rsidRPr="00661526">
        <w:t xml:space="preserve"> Eur</w:t>
      </w:r>
      <w:r w:rsidR="00034555" w:rsidRPr="00661526">
        <w:t xml:space="preserve"> sumą</w:t>
      </w:r>
      <w:r w:rsidRPr="00661526">
        <w:rPr>
          <w:szCs w:val="20"/>
        </w:rPr>
        <w:t>.</w:t>
      </w:r>
    </w:p>
    <w:p w14:paraId="7BE3C15D" w14:textId="47D6A9B4" w:rsidR="00410626" w:rsidRPr="00661526" w:rsidRDefault="00410626" w:rsidP="00EB0212">
      <w:pPr>
        <w:tabs>
          <w:tab w:val="left" w:pos="0"/>
        </w:tabs>
        <w:spacing w:line="360" w:lineRule="auto"/>
        <w:ind w:firstLine="720"/>
        <w:jc w:val="both"/>
      </w:pPr>
      <w:r w:rsidRPr="00661526">
        <w:lastRenderedPageBreak/>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6B7DFA8E" w14:textId="77777777" w:rsidR="0031631B" w:rsidRPr="00661526" w:rsidRDefault="0031631B" w:rsidP="00EB0212">
      <w:pPr>
        <w:pStyle w:val="Pagrindinistekstas"/>
        <w:spacing w:line="360" w:lineRule="auto"/>
        <w:ind w:firstLine="720"/>
        <w:rPr>
          <w:bCs w:val="0"/>
        </w:rPr>
      </w:pPr>
    </w:p>
    <w:p w14:paraId="5B01F778" w14:textId="77777777" w:rsidR="00DA7C0F" w:rsidRPr="00661526" w:rsidRDefault="00DA7C0F" w:rsidP="00DA7C0F">
      <w:pPr>
        <w:overflowPunct w:val="0"/>
        <w:autoSpaceDE w:val="0"/>
        <w:autoSpaceDN w:val="0"/>
        <w:adjustRightInd w:val="0"/>
      </w:pPr>
    </w:p>
    <w:p w14:paraId="757FA75C" w14:textId="5E6B19AD" w:rsidR="00B524B4" w:rsidRPr="00661526" w:rsidRDefault="00FC2A74" w:rsidP="00B524B4">
      <w:pPr>
        <w:overflowPunct w:val="0"/>
        <w:autoSpaceDE w:val="0"/>
        <w:autoSpaceDN w:val="0"/>
        <w:adjustRightInd w:val="0"/>
      </w:pPr>
      <w:r w:rsidRPr="00661526">
        <w:t>Meras</w:t>
      </w:r>
      <w:r w:rsidR="00B524B4" w:rsidRPr="00661526">
        <w:t xml:space="preserve">  </w:t>
      </w:r>
      <w:r w:rsidR="00287152" w:rsidRPr="00661526">
        <w:tab/>
      </w:r>
      <w:r w:rsidR="00287152" w:rsidRPr="00661526">
        <w:tab/>
      </w:r>
      <w:r w:rsidR="00287152" w:rsidRPr="00661526">
        <w:tab/>
      </w:r>
      <w:r w:rsidR="00287152" w:rsidRPr="00661526">
        <w:tab/>
      </w:r>
      <w:r w:rsidR="00287152" w:rsidRPr="00661526">
        <w:tab/>
      </w:r>
      <w:r w:rsidR="00287152" w:rsidRPr="00661526">
        <w:tab/>
      </w:r>
      <w:r w:rsidR="00287152" w:rsidRPr="00661526">
        <w:tab/>
      </w:r>
      <w:r w:rsidR="00287152" w:rsidRPr="00661526">
        <w:tab/>
      </w:r>
      <w:r w:rsidR="00287152" w:rsidRPr="00661526">
        <w:tab/>
      </w:r>
      <w:r w:rsidR="00287152" w:rsidRPr="00661526">
        <w:tab/>
      </w:r>
      <w:r w:rsidR="00EB0212">
        <w:tab/>
      </w:r>
      <w:r w:rsidR="000648A6" w:rsidRPr="00661526">
        <w:t>Kęstutis Tubis</w:t>
      </w:r>
      <w:r w:rsidRPr="00661526">
        <w:t xml:space="preserve"> </w:t>
      </w:r>
    </w:p>
    <w:p w14:paraId="7B36A3D0" w14:textId="77777777" w:rsidR="00DA7C0F" w:rsidRPr="00661526" w:rsidRDefault="00DA7C0F" w:rsidP="00DA7C0F">
      <w:pPr>
        <w:overflowPunct w:val="0"/>
        <w:autoSpaceDE w:val="0"/>
        <w:autoSpaceDN w:val="0"/>
        <w:adjustRightInd w:val="0"/>
      </w:pPr>
    </w:p>
    <w:p w14:paraId="7A37513B" w14:textId="4DC4E5CD" w:rsidR="00EB0212" w:rsidRDefault="00EB0212">
      <w:pPr>
        <w:spacing w:after="200"/>
      </w:pPr>
      <w:r>
        <w:br w:type="page"/>
      </w:r>
    </w:p>
    <w:p w14:paraId="078DB9BB" w14:textId="2CD2F399" w:rsidR="00795686" w:rsidRPr="00661526" w:rsidRDefault="00795686" w:rsidP="001233DE">
      <w:pPr>
        <w:overflowPunct w:val="0"/>
        <w:autoSpaceDE w:val="0"/>
        <w:autoSpaceDN w:val="0"/>
        <w:adjustRightInd w:val="0"/>
        <w:jc w:val="center"/>
        <w:rPr>
          <w:b/>
          <w:caps/>
        </w:rPr>
      </w:pPr>
      <w:r w:rsidRPr="00661526">
        <w:rPr>
          <w:b/>
        </w:rPr>
        <w:lastRenderedPageBreak/>
        <w:t xml:space="preserve">SAVIVALDYBĖS TARYBOS SPRENDIMO </w:t>
      </w:r>
      <w:r w:rsidR="007608EB" w:rsidRPr="00661526">
        <w:rPr>
          <w:b/>
        </w:rPr>
        <w:t>„</w:t>
      </w:r>
      <w:r w:rsidR="00F032FF" w:rsidRPr="00661526">
        <w:rPr>
          <w:b/>
          <w:caps/>
        </w:rPr>
        <w:t>Dėl ILGALAIKIO MATERIALIOJO TURTO nuomos</w:t>
      </w:r>
      <w:r w:rsidR="007608EB" w:rsidRPr="00661526">
        <w:rPr>
          <w:b/>
          <w:caps/>
        </w:rPr>
        <w:t>“</w:t>
      </w:r>
      <w:r w:rsidR="00F166C7" w:rsidRPr="00661526">
        <w:rPr>
          <w:b/>
          <w:caps/>
        </w:rPr>
        <w:t xml:space="preserve"> </w:t>
      </w:r>
      <w:r w:rsidRPr="00661526">
        <w:rPr>
          <w:b/>
        </w:rPr>
        <w:t>PROJEKTO AIŠKINAMASIS RAŠTAS</w:t>
      </w:r>
    </w:p>
    <w:p w14:paraId="631AEEDB" w14:textId="77777777" w:rsidR="00795686" w:rsidRPr="00661526" w:rsidRDefault="00795686" w:rsidP="006E7186">
      <w:pPr>
        <w:spacing w:line="360" w:lineRule="auto"/>
        <w:ind w:firstLine="720"/>
        <w:jc w:val="both"/>
        <w:rPr>
          <w:b/>
        </w:rPr>
      </w:pPr>
    </w:p>
    <w:p w14:paraId="1B4A430B" w14:textId="77777777" w:rsidR="00795686" w:rsidRPr="00661526" w:rsidRDefault="00795686" w:rsidP="006E7186">
      <w:pPr>
        <w:tabs>
          <w:tab w:val="left" w:pos="993"/>
        </w:tabs>
        <w:spacing w:line="360" w:lineRule="auto"/>
        <w:ind w:firstLine="720"/>
        <w:jc w:val="both"/>
        <w:rPr>
          <w:b/>
        </w:rPr>
      </w:pPr>
      <w:r w:rsidRPr="00661526">
        <w:rPr>
          <w:b/>
        </w:rPr>
        <w:t>1. Sprendimo projekto tikslai ir uždaviniai:</w:t>
      </w:r>
    </w:p>
    <w:p w14:paraId="504ACCDE" w14:textId="41D1BEB5" w:rsidR="00795686" w:rsidRPr="00661526" w:rsidRDefault="009C7EFB" w:rsidP="006E7186">
      <w:pPr>
        <w:spacing w:line="360" w:lineRule="auto"/>
        <w:ind w:firstLine="720"/>
        <w:jc w:val="both"/>
      </w:pPr>
      <w:r w:rsidRPr="00661526">
        <w:t>Siūlome sporto paskirties veiklai vykdyti viešo nuomos konkurso būdu išnuomoti sporto aikštelę Parko g., Anykščių m. ir nustatyti pradinį nuompinigių dydį.</w:t>
      </w:r>
      <w:r w:rsidR="00D1081E" w:rsidRPr="00661526">
        <w:t xml:space="preserve"> Nuomininkas taip pat įsipareigotų per pirmus nuomos sutarties metus investuoti į nuomojamą Turtą ne mažiau kaip </w:t>
      </w:r>
      <w:r w:rsidR="00661526" w:rsidRPr="00661526">
        <w:t>25</w:t>
      </w:r>
      <w:r w:rsidR="00D1081E" w:rsidRPr="00661526">
        <w:t xml:space="preserve"> tūkst. Eur sumą</w:t>
      </w:r>
      <w:r w:rsidR="006E6520" w:rsidRPr="00661526">
        <w:t>.</w:t>
      </w:r>
    </w:p>
    <w:p w14:paraId="60A23DA2" w14:textId="067E116E" w:rsidR="00742824" w:rsidRPr="00661526" w:rsidRDefault="001233DE" w:rsidP="006E7186">
      <w:pPr>
        <w:spacing w:line="360" w:lineRule="auto"/>
        <w:ind w:firstLine="720"/>
        <w:jc w:val="both"/>
      </w:pPr>
      <w:r w:rsidRPr="00661526">
        <w:t>Sprendimo projekte nurodytas n</w:t>
      </w:r>
      <w:r w:rsidR="00742824" w:rsidRPr="00661526">
        <w:t xml:space="preserve">uompinigių dydis </w:t>
      </w:r>
      <w:r w:rsidR="00805335">
        <w:t>nustatytas</w:t>
      </w:r>
      <w:r w:rsidR="00742824" w:rsidRPr="00661526">
        <w:t xml:space="preserve"> v</w:t>
      </w:r>
      <w:r w:rsidR="00D17750" w:rsidRPr="00661526">
        <w:t xml:space="preserve">adovaujantis </w:t>
      </w:r>
      <w:r w:rsidR="00717CAF" w:rsidRPr="00661526">
        <w:t xml:space="preserve">Nuompinigių už Anykščių rajono savivaldybei ilgalaikio ir trumpalaikio materialiojo turto nuomą skaičiavimo tvarka, patvirtinta </w:t>
      </w:r>
      <w:r w:rsidR="00E13F08" w:rsidRPr="00661526">
        <w:t>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(toliau – Tvarka)</w:t>
      </w:r>
      <w:r w:rsidR="00742824" w:rsidRPr="00661526">
        <w:t>.</w:t>
      </w:r>
      <w:r w:rsidR="00717CAF" w:rsidRPr="00661526">
        <w:t xml:space="preserve"> </w:t>
      </w:r>
      <w:r w:rsidR="00A078E5" w:rsidRPr="00661526">
        <w:t>Vadovaujantis T</w:t>
      </w:r>
      <w:r w:rsidR="00E13F08" w:rsidRPr="00661526">
        <w:t>varkos</w:t>
      </w:r>
      <w:r w:rsidR="00A078E5" w:rsidRPr="00661526">
        <w:t xml:space="preserve"> </w:t>
      </w:r>
      <w:r w:rsidR="00805335">
        <w:t>4.1.</w:t>
      </w:r>
      <w:r w:rsidR="00A078E5" w:rsidRPr="00661526">
        <w:t xml:space="preserve"> </w:t>
      </w:r>
      <w:r w:rsidR="00805335">
        <w:t>pa</w:t>
      </w:r>
      <w:r w:rsidR="00A078E5" w:rsidRPr="00661526">
        <w:t>punk</w:t>
      </w:r>
      <w:r w:rsidR="00085D83">
        <w:t>č</w:t>
      </w:r>
      <w:r w:rsidR="00805335">
        <w:t>i</w:t>
      </w:r>
      <w:r w:rsidR="00A078E5" w:rsidRPr="00661526">
        <w:t xml:space="preserve">u, nuompinigių dydis, </w:t>
      </w:r>
      <w:r w:rsidR="00805335">
        <w:t xml:space="preserve">nustatytas </w:t>
      </w:r>
      <w:r w:rsidR="00A078E5" w:rsidRPr="00661526">
        <w:t xml:space="preserve">pagal turto </w:t>
      </w:r>
      <w:r w:rsidR="009C7EFB" w:rsidRPr="00661526">
        <w:t>vertintojų nustatyt</w:t>
      </w:r>
      <w:r w:rsidR="00805335">
        <w:t>ą</w:t>
      </w:r>
      <w:r w:rsidR="009C7EFB" w:rsidRPr="00661526">
        <w:t xml:space="preserve"> ir pateikt</w:t>
      </w:r>
      <w:r w:rsidR="00805335">
        <w:t>ą</w:t>
      </w:r>
      <w:r w:rsidR="009C7EFB" w:rsidRPr="00661526">
        <w:t xml:space="preserve"> nuomos vert</w:t>
      </w:r>
      <w:r w:rsidR="00805335">
        <w:t>ę</w:t>
      </w:r>
      <w:r w:rsidR="009C7EFB" w:rsidRPr="00661526">
        <w:t xml:space="preserve"> (nuompinigių dyd</w:t>
      </w:r>
      <w:r w:rsidR="00805335">
        <w:t>į</w:t>
      </w:r>
      <w:r w:rsidR="009C7EFB" w:rsidRPr="00661526">
        <w:t>)</w:t>
      </w:r>
      <w:r w:rsidR="00A078E5" w:rsidRPr="00661526">
        <w:t>, Savivaldybės tarybos sprendimu gali būti didinamas atsižvelgu</w:t>
      </w:r>
      <w:r w:rsidR="004642B0" w:rsidRPr="00661526">
        <w:t>s į išnuomojamo turto paklausą.</w:t>
      </w:r>
      <w:r w:rsidR="00D0342A" w:rsidRPr="00661526">
        <w:t xml:space="preserve"> </w:t>
      </w:r>
    </w:p>
    <w:p w14:paraId="4B2359A6" w14:textId="6456F6D0" w:rsidR="00795686" w:rsidRPr="00661526" w:rsidRDefault="00795686" w:rsidP="006E7186">
      <w:pPr>
        <w:spacing w:line="360" w:lineRule="auto"/>
        <w:ind w:firstLine="720"/>
        <w:jc w:val="both"/>
        <w:rPr>
          <w:b/>
        </w:rPr>
      </w:pPr>
      <w:r w:rsidRPr="00661526">
        <w:rPr>
          <w:rFonts w:eastAsia="Calibri"/>
          <w:b/>
        </w:rPr>
        <w:t xml:space="preserve">2. </w:t>
      </w:r>
      <w:r w:rsidRPr="00661526">
        <w:rPr>
          <w:b/>
        </w:rPr>
        <w:t>Siūlomos teisinio reguliavimo nuostatos ir laukiami rezultatai:</w:t>
      </w:r>
    </w:p>
    <w:p w14:paraId="27C7FD0A" w14:textId="3B4F5E10" w:rsidR="00A1230D" w:rsidRPr="00661526" w:rsidRDefault="00EB2C8B" w:rsidP="006E7186">
      <w:pPr>
        <w:spacing w:line="360" w:lineRule="auto"/>
        <w:ind w:firstLine="720"/>
        <w:jc w:val="both"/>
      </w:pPr>
      <w:r w:rsidRPr="00661526">
        <w:t>Anykščių rajono savivaldybės ilgalaikio materialiojo turto viešo nuomos konkurso ir nuomos be konkurso organizavimo ir vykdymo tvarkos aprašo</w:t>
      </w:r>
      <w:r w:rsidR="00416C42" w:rsidRPr="00661526">
        <w:t>, patvirtinto Anykšč</w:t>
      </w:r>
      <w:r w:rsidR="00890656" w:rsidRPr="00661526">
        <w:t>ių rajono savivaldybės tarybos 2</w:t>
      </w:r>
      <w:r w:rsidR="00416C42" w:rsidRPr="00661526">
        <w:t xml:space="preserve">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5 punkte numatyta, kad savivaldybės ilgalaikis materialusis turtas gali būti išnuomotas ne ilgesniam kaip 10 metų laikotarpiui. </w:t>
      </w:r>
    </w:p>
    <w:p w14:paraId="12963090" w14:textId="3253F1CF" w:rsidR="00416C42" w:rsidRPr="00661526" w:rsidRDefault="007608EB" w:rsidP="006E7186">
      <w:pPr>
        <w:spacing w:line="360" w:lineRule="auto"/>
        <w:ind w:firstLine="720"/>
        <w:jc w:val="both"/>
      </w:pPr>
      <w:r w:rsidRPr="00661526">
        <w:t xml:space="preserve">Planuojama, kad </w:t>
      </w:r>
      <w:r w:rsidR="00416C42" w:rsidRPr="00661526">
        <w:t>Anykščių rajono savi</w:t>
      </w:r>
      <w:r w:rsidR="001233DE" w:rsidRPr="00661526">
        <w:t>valdybė</w:t>
      </w:r>
      <w:r w:rsidR="00B7645E" w:rsidRPr="00661526">
        <w:t xml:space="preserve"> už nuomą</w:t>
      </w:r>
      <w:r w:rsidR="001233DE" w:rsidRPr="00661526">
        <w:t xml:space="preserve"> </w:t>
      </w:r>
      <w:r w:rsidRPr="00661526">
        <w:t xml:space="preserve">gautų </w:t>
      </w:r>
      <w:r w:rsidR="00661526">
        <w:t>5 880,00</w:t>
      </w:r>
      <w:r w:rsidR="003D7032" w:rsidRPr="00661526">
        <w:t xml:space="preserve"> </w:t>
      </w:r>
      <w:r w:rsidR="00416C42" w:rsidRPr="00661526">
        <w:t xml:space="preserve">Eur pajamų per metus.  </w:t>
      </w:r>
    </w:p>
    <w:p w14:paraId="26D1AF40" w14:textId="77777777" w:rsidR="00795686" w:rsidRPr="00661526" w:rsidRDefault="00795686" w:rsidP="006E7186">
      <w:pPr>
        <w:spacing w:line="360" w:lineRule="auto"/>
        <w:ind w:firstLine="720"/>
        <w:jc w:val="both"/>
        <w:rPr>
          <w:b/>
        </w:rPr>
      </w:pPr>
      <w:r w:rsidRPr="00661526">
        <w:rPr>
          <w:b/>
        </w:rPr>
        <w:t>3. Lėšų poreikis ir šaltiniai:</w:t>
      </w:r>
    </w:p>
    <w:p w14:paraId="1B88D4F1" w14:textId="6518ABA6" w:rsidR="00795686" w:rsidRPr="00661526" w:rsidRDefault="00B233E4" w:rsidP="006E7186">
      <w:pPr>
        <w:spacing w:line="360" w:lineRule="auto"/>
        <w:ind w:firstLine="720"/>
        <w:jc w:val="both"/>
      </w:pPr>
      <w:r w:rsidRPr="00661526">
        <w:t>Skelbimas spaudoje apie 1</w:t>
      </w:r>
      <w:r w:rsidR="00803DDE" w:rsidRPr="00661526">
        <w:t>0</w:t>
      </w:r>
      <w:r w:rsidRPr="00661526">
        <w:t>0</w:t>
      </w:r>
      <w:r w:rsidR="0006463D" w:rsidRPr="00661526">
        <w:t xml:space="preserve"> Eur.</w:t>
      </w:r>
    </w:p>
    <w:p w14:paraId="0D1DB88D" w14:textId="77777777" w:rsidR="00795686" w:rsidRPr="00661526" w:rsidRDefault="00795686" w:rsidP="006E7186">
      <w:pPr>
        <w:spacing w:line="360" w:lineRule="auto"/>
        <w:ind w:firstLine="720"/>
        <w:jc w:val="both"/>
        <w:rPr>
          <w:b/>
        </w:rPr>
      </w:pPr>
      <w:r w:rsidRPr="00661526">
        <w:rPr>
          <w:b/>
        </w:rPr>
        <w:t>4. Numatomo teisinio reguliavimo poveikio vertinimo rezultatai, galimos neigiamos priimto sprendimo pasekmės ir kokių priemonių reikėtų imtis, kad tokių pasekmių būtų išvengta:</w:t>
      </w:r>
    </w:p>
    <w:p w14:paraId="0059693D" w14:textId="4924439A" w:rsidR="00795686" w:rsidRPr="00661526" w:rsidRDefault="00795686" w:rsidP="006E7186">
      <w:pPr>
        <w:spacing w:line="360" w:lineRule="auto"/>
        <w:ind w:firstLine="720"/>
        <w:jc w:val="both"/>
      </w:pPr>
      <w:r w:rsidRPr="00661526">
        <w:t xml:space="preserve">Teisinio reguliavimo poveikio vertinimo rezultatai nevertinami. </w:t>
      </w:r>
    </w:p>
    <w:p w14:paraId="0126FFA3" w14:textId="1CB45904" w:rsidR="00795686" w:rsidRPr="00661526" w:rsidRDefault="00795686" w:rsidP="006E7186">
      <w:pPr>
        <w:spacing w:line="360" w:lineRule="auto"/>
        <w:ind w:firstLine="720"/>
        <w:jc w:val="both"/>
      </w:pPr>
      <w:r w:rsidRPr="00661526">
        <w:t>Neigiamų priimto sprendimo pasekmių nenumatoma.</w:t>
      </w:r>
    </w:p>
    <w:p w14:paraId="5029C5B7" w14:textId="77777777" w:rsidR="00795686" w:rsidRPr="00661526" w:rsidRDefault="00795686" w:rsidP="006E7186">
      <w:pPr>
        <w:spacing w:line="360" w:lineRule="auto"/>
        <w:ind w:firstLine="720"/>
        <w:jc w:val="both"/>
        <w:rPr>
          <w:b/>
        </w:rPr>
      </w:pPr>
      <w:r w:rsidRPr="00661526">
        <w:rPr>
          <w:b/>
        </w:rPr>
        <w:t>5. Kokius teisės aktus būtina priimti, kokius galiojančius teisės aktus reikia pakeisti ar pripažinti netekusiais galios – kas ir kada juos turėtų priimti:</w:t>
      </w:r>
    </w:p>
    <w:p w14:paraId="35BC7396" w14:textId="77777777" w:rsidR="00795686" w:rsidRPr="00661526" w:rsidRDefault="00795686" w:rsidP="006E7186">
      <w:pPr>
        <w:spacing w:line="360" w:lineRule="auto"/>
        <w:ind w:firstLine="720"/>
        <w:jc w:val="both"/>
      </w:pPr>
      <w:r w:rsidRPr="00661526">
        <w:lastRenderedPageBreak/>
        <w:t>Nereikia.</w:t>
      </w:r>
    </w:p>
    <w:p w14:paraId="52B1EFA8" w14:textId="77777777" w:rsidR="00795686" w:rsidRPr="00661526" w:rsidRDefault="00795686" w:rsidP="006E7186">
      <w:pPr>
        <w:spacing w:line="360" w:lineRule="auto"/>
        <w:ind w:firstLine="720"/>
        <w:jc w:val="both"/>
        <w:rPr>
          <w:b/>
        </w:rPr>
      </w:pPr>
      <w:r w:rsidRPr="00661526">
        <w:rPr>
          <w:b/>
        </w:rPr>
        <w:t>6. Sprendimo įgyvendinimo terminai – kas, ką ir kada turėtų atlikti:</w:t>
      </w:r>
    </w:p>
    <w:p w14:paraId="39324FE0" w14:textId="58A9A175" w:rsidR="00795686" w:rsidRPr="00661526" w:rsidRDefault="00795686" w:rsidP="006E7186">
      <w:pPr>
        <w:spacing w:line="360" w:lineRule="auto"/>
        <w:ind w:firstLine="720"/>
        <w:jc w:val="both"/>
      </w:pPr>
      <w:r w:rsidRPr="00661526">
        <w:t xml:space="preserve">Viešųjų </w:t>
      </w:r>
      <w:r w:rsidR="000F13FD" w:rsidRPr="00661526">
        <w:t>pirkimų ir turto skyr</w:t>
      </w:r>
      <w:r w:rsidR="00396D55" w:rsidRPr="00661526">
        <w:t>i</w:t>
      </w:r>
      <w:r w:rsidR="000F13FD" w:rsidRPr="00661526">
        <w:t>u</w:t>
      </w:r>
      <w:r w:rsidR="00396D55" w:rsidRPr="00661526">
        <w:t>i</w:t>
      </w:r>
      <w:r w:rsidR="000F13FD" w:rsidRPr="00661526">
        <w:t xml:space="preserve"> </w:t>
      </w:r>
      <w:r w:rsidR="00197F65" w:rsidRPr="00661526">
        <w:t xml:space="preserve">per </w:t>
      </w:r>
      <w:r w:rsidR="001233DE" w:rsidRPr="00661526">
        <w:t>202</w:t>
      </w:r>
      <w:r w:rsidR="002E0A56" w:rsidRPr="00661526">
        <w:t>6</w:t>
      </w:r>
      <w:r w:rsidR="001233DE" w:rsidRPr="00661526">
        <w:t xml:space="preserve"> m.</w:t>
      </w:r>
      <w:r w:rsidR="000F13FD" w:rsidRPr="00661526">
        <w:t xml:space="preserve"> </w:t>
      </w:r>
      <w:r w:rsidR="002E0A56" w:rsidRPr="00661526">
        <w:t>gegužės</w:t>
      </w:r>
      <w:r w:rsidR="00661526" w:rsidRPr="00661526">
        <w:t>–</w:t>
      </w:r>
      <w:r w:rsidR="002E0A56" w:rsidRPr="00661526">
        <w:t>birželio</w:t>
      </w:r>
      <w:r w:rsidR="00396D55" w:rsidRPr="00661526">
        <w:rPr>
          <w:bCs/>
        </w:rPr>
        <w:t xml:space="preserve"> </w:t>
      </w:r>
      <w:r w:rsidR="00F86C48" w:rsidRPr="00661526">
        <w:t>mėnesius</w:t>
      </w:r>
      <w:r w:rsidR="001233DE" w:rsidRPr="00661526">
        <w:t xml:space="preserve"> </w:t>
      </w:r>
      <w:r w:rsidR="006F1E0E" w:rsidRPr="00661526">
        <w:t>organizuoti</w:t>
      </w:r>
      <w:r w:rsidR="008F3605" w:rsidRPr="00661526">
        <w:t xml:space="preserve"> </w:t>
      </w:r>
      <w:r w:rsidR="00D1081E" w:rsidRPr="00661526">
        <w:t>sporto aikštelės Parko</w:t>
      </w:r>
      <w:r w:rsidR="002E0A56" w:rsidRPr="00661526">
        <w:rPr>
          <w:bCs/>
        </w:rPr>
        <w:t xml:space="preserve"> </w:t>
      </w:r>
      <w:r w:rsidR="002E0A56" w:rsidRPr="00661526">
        <w:t>g.</w:t>
      </w:r>
      <w:r w:rsidR="00C73EBB" w:rsidRPr="00661526">
        <w:t>, Anykščių m.</w:t>
      </w:r>
      <w:r w:rsidR="001233DE" w:rsidRPr="00661526">
        <w:t xml:space="preserve"> </w:t>
      </w:r>
      <w:r w:rsidR="008F3605" w:rsidRPr="00661526">
        <w:t>viešą</w:t>
      </w:r>
      <w:r w:rsidR="0006463D" w:rsidRPr="00661526">
        <w:t xml:space="preserve"> nuomos konkursą</w:t>
      </w:r>
      <w:r w:rsidR="00414ED8" w:rsidRPr="00661526">
        <w:t>.</w:t>
      </w:r>
    </w:p>
    <w:p w14:paraId="5A2F0A6F" w14:textId="77777777" w:rsidR="00795686" w:rsidRPr="00661526" w:rsidRDefault="00795686" w:rsidP="006E7186">
      <w:pPr>
        <w:spacing w:line="360" w:lineRule="auto"/>
        <w:ind w:firstLine="720"/>
        <w:jc w:val="both"/>
        <w:rPr>
          <w:b/>
        </w:rPr>
      </w:pPr>
      <w:r w:rsidRPr="00661526">
        <w:rPr>
          <w:b/>
        </w:rPr>
        <w:t>7. Sprendimo projekto rengimo metu gauti specialistų vertinimai ir išvados:</w:t>
      </w:r>
    </w:p>
    <w:p w14:paraId="538DADEC" w14:textId="073D0D59" w:rsidR="00795686" w:rsidRPr="00661526" w:rsidRDefault="00795686" w:rsidP="006E7186">
      <w:pPr>
        <w:spacing w:line="360" w:lineRule="auto"/>
        <w:ind w:firstLine="720"/>
        <w:jc w:val="both"/>
      </w:pPr>
      <w:r w:rsidRPr="00661526">
        <w:t>Negauti.</w:t>
      </w:r>
    </w:p>
    <w:p w14:paraId="6A76012F" w14:textId="77777777" w:rsidR="00795686" w:rsidRPr="00661526" w:rsidRDefault="00795686" w:rsidP="006E7186">
      <w:pPr>
        <w:spacing w:line="360" w:lineRule="auto"/>
        <w:ind w:firstLine="720"/>
        <w:jc w:val="both"/>
        <w:rPr>
          <w:b/>
        </w:rPr>
      </w:pPr>
      <w:r w:rsidRPr="00661526">
        <w:rPr>
          <w:b/>
        </w:rPr>
        <w:t>8. Kiti reikalingi pagrindimai, skaičiavimai ir paaiškinimai:</w:t>
      </w:r>
    </w:p>
    <w:p w14:paraId="5E232DA6" w14:textId="6516C2C6" w:rsidR="00D1081E" w:rsidRPr="00661526" w:rsidRDefault="0006463D" w:rsidP="006E7186">
      <w:pPr>
        <w:spacing w:line="360" w:lineRule="auto"/>
        <w:ind w:firstLine="720"/>
        <w:jc w:val="both"/>
      </w:pPr>
      <w:r w:rsidRPr="00661526">
        <w:t xml:space="preserve">Pradinis nuompinigių dydis nustatytas </w:t>
      </w:r>
      <w:r w:rsidR="00D1081E" w:rsidRPr="00661526">
        <w:t>pagal turto vertintojų nustatytą ir pateiktą nuomos vertę (nuompinigių dydį)</w:t>
      </w:r>
      <w:r w:rsidR="00953475" w:rsidRPr="00661526">
        <w:t>.</w:t>
      </w:r>
      <w:r w:rsidRPr="00661526">
        <w:t xml:space="preserve"> </w:t>
      </w:r>
    </w:p>
    <w:p w14:paraId="74C98296" w14:textId="069B1924" w:rsidR="00795686" w:rsidRPr="00661526" w:rsidRDefault="00795686" w:rsidP="006E7186">
      <w:pPr>
        <w:spacing w:line="360" w:lineRule="auto"/>
        <w:ind w:firstLine="720"/>
        <w:jc w:val="both"/>
      </w:pPr>
      <w:r w:rsidRPr="00661526">
        <w:rPr>
          <w:b/>
        </w:rPr>
        <w:t>9. Sprendimo projekto iniciatoriai ir rengėjai, pranešėjas:</w:t>
      </w:r>
      <w:r w:rsidRPr="00661526">
        <w:t xml:space="preserve"> </w:t>
      </w:r>
    </w:p>
    <w:p w14:paraId="71A3B764" w14:textId="77777777" w:rsidR="00795686" w:rsidRPr="00661526" w:rsidRDefault="00795686" w:rsidP="006E7186">
      <w:pPr>
        <w:spacing w:line="360" w:lineRule="auto"/>
        <w:ind w:firstLine="720"/>
        <w:jc w:val="both"/>
      </w:pPr>
    </w:p>
    <w:p w14:paraId="30BF5DC2" w14:textId="77777777" w:rsidR="00795686" w:rsidRPr="00661526" w:rsidRDefault="00795686" w:rsidP="006E7186">
      <w:pPr>
        <w:spacing w:line="360" w:lineRule="auto"/>
        <w:ind w:firstLine="720"/>
        <w:jc w:val="both"/>
      </w:pPr>
      <w:r w:rsidRPr="00661526">
        <w:t>Inic</w:t>
      </w:r>
      <w:r w:rsidR="00953475" w:rsidRPr="00661526">
        <w:t>iatorius – Anykščių ra</w:t>
      </w:r>
      <w:r w:rsidR="00A15D06" w:rsidRPr="00661526">
        <w:t>jono s</w:t>
      </w:r>
      <w:r w:rsidR="007556DA" w:rsidRPr="00661526">
        <w:t>avivaldybės administracija</w:t>
      </w:r>
      <w:r w:rsidRPr="00661526">
        <w:t>.</w:t>
      </w:r>
    </w:p>
    <w:p w14:paraId="387C9AA4" w14:textId="42403BC0" w:rsidR="00795686" w:rsidRPr="00661526" w:rsidRDefault="00795686" w:rsidP="006E7186">
      <w:pPr>
        <w:spacing w:line="360" w:lineRule="auto"/>
        <w:ind w:firstLine="720"/>
        <w:jc w:val="both"/>
      </w:pPr>
      <w:r w:rsidRPr="00661526">
        <w:t xml:space="preserve">Projekto rengėja – </w:t>
      </w:r>
      <w:r w:rsidR="007608EB" w:rsidRPr="00661526">
        <w:t>Viešųjų pirkimų ir turto skyriaus vedėj</w:t>
      </w:r>
      <w:r w:rsidR="00396D55" w:rsidRPr="00661526">
        <w:t>o pavaduotoj</w:t>
      </w:r>
      <w:r w:rsidR="007608EB" w:rsidRPr="00661526">
        <w:t xml:space="preserve">a </w:t>
      </w:r>
      <w:r w:rsidR="00396D55" w:rsidRPr="00661526">
        <w:t>Jurgita</w:t>
      </w:r>
      <w:r w:rsidR="007608EB" w:rsidRPr="00661526">
        <w:t xml:space="preserve"> </w:t>
      </w:r>
      <w:r w:rsidR="00396D55" w:rsidRPr="00661526">
        <w:rPr>
          <w:bCs/>
          <w:caps/>
        </w:rPr>
        <w:t>P</w:t>
      </w:r>
      <w:r w:rsidR="00396D55" w:rsidRPr="00661526">
        <w:rPr>
          <w:bCs/>
        </w:rPr>
        <w:t>i</w:t>
      </w:r>
      <w:r w:rsidR="00396D55" w:rsidRPr="00661526">
        <w:t>pirienė</w:t>
      </w:r>
      <w:r w:rsidR="007608EB" w:rsidRPr="00661526">
        <w:t xml:space="preserve">.        </w:t>
      </w:r>
    </w:p>
    <w:p w14:paraId="1F456424" w14:textId="10313410" w:rsidR="00795686" w:rsidRPr="00661526" w:rsidRDefault="00795686" w:rsidP="006E7186">
      <w:pPr>
        <w:spacing w:line="360" w:lineRule="auto"/>
        <w:ind w:firstLine="720"/>
        <w:jc w:val="both"/>
      </w:pPr>
      <w:r w:rsidRPr="00661526">
        <w:t xml:space="preserve">Pranešėja – </w:t>
      </w:r>
      <w:r w:rsidR="00C73EBB" w:rsidRPr="00661526">
        <w:t xml:space="preserve">Viešųjų pirkimų ir turto skyriaus vedėjo pavaduotoja Jurgita </w:t>
      </w:r>
      <w:r w:rsidR="00C73EBB" w:rsidRPr="00661526">
        <w:rPr>
          <w:bCs/>
          <w:caps/>
        </w:rPr>
        <w:t>P</w:t>
      </w:r>
      <w:r w:rsidR="00C73EBB" w:rsidRPr="00661526">
        <w:rPr>
          <w:bCs/>
        </w:rPr>
        <w:t>i</w:t>
      </w:r>
      <w:r w:rsidR="00C73EBB" w:rsidRPr="00661526">
        <w:t>pirienė</w:t>
      </w:r>
      <w:r w:rsidR="00DA7E06" w:rsidRPr="00661526">
        <w:t>.</w:t>
      </w:r>
      <w:r w:rsidRPr="00661526">
        <w:t xml:space="preserve">                </w:t>
      </w:r>
    </w:p>
    <w:p w14:paraId="441F7565" w14:textId="7E838910" w:rsidR="0031631B" w:rsidRPr="00661526" w:rsidRDefault="0031631B" w:rsidP="006E7186">
      <w:pPr>
        <w:pStyle w:val="Antrats"/>
        <w:tabs>
          <w:tab w:val="left" w:pos="1296"/>
        </w:tabs>
        <w:spacing w:line="360" w:lineRule="auto"/>
        <w:ind w:firstLine="720"/>
        <w:jc w:val="both"/>
        <w:rPr>
          <w:rFonts w:ascii="Times New Roman" w:hAnsi="Times New Roman"/>
          <w:szCs w:val="24"/>
          <w:lang w:val="lt-LT"/>
        </w:rPr>
      </w:pPr>
    </w:p>
    <w:sectPr w:rsidR="0031631B" w:rsidRPr="00661526" w:rsidSect="00BD7FEE">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75pt;height:.75pt;visibility:visible;mso-wrap-style:square" o:bullet="t">
        <v:imagedata r:id="rId1" o:title=""/>
      </v:shape>
    </w:pict>
  </w:numPicBullet>
  <w:abstractNum w:abstractNumId="0" w15:restartNumberingAfterBreak="0">
    <w:nsid w:val="0DF47E48"/>
    <w:multiLevelType w:val="hybridMultilevel"/>
    <w:tmpl w:val="B3008D9E"/>
    <w:lvl w:ilvl="0" w:tplc="A8B47D8A">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 w15:restartNumberingAfterBreak="0">
    <w:nsid w:val="132D5076"/>
    <w:multiLevelType w:val="multilevel"/>
    <w:tmpl w:val="B42C9C44"/>
    <w:lvl w:ilvl="0">
      <w:start w:val="1"/>
      <w:numFmt w:val="decimal"/>
      <w:lvlText w:val="%1."/>
      <w:lvlJc w:val="left"/>
      <w:pPr>
        <w:ind w:left="1080" w:hanging="360"/>
      </w:pPr>
    </w:lvl>
    <w:lvl w:ilvl="1">
      <w:start w:val="1"/>
      <w:numFmt w:val="decimal"/>
      <w:isLgl/>
      <w:lvlText w:val="%1.%2."/>
      <w:lvlJc w:val="left"/>
      <w:pPr>
        <w:ind w:left="1017" w:hanging="45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2" w15:restartNumberingAfterBreak="0">
    <w:nsid w:val="255B4E4B"/>
    <w:multiLevelType w:val="hybridMultilevel"/>
    <w:tmpl w:val="7BF85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004653"/>
    <w:multiLevelType w:val="hybridMultilevel"/>
    <w:tmpl w:val="A168B5F0"/>
    <w:lvl w:ilvl="0" w:tplc="FD84753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52BA7002"/>
    <w:multiLevelType w:val="hybridMultilevel"/>
    <w:tmpl w:val="A168B5F0"/>
    <w:lvl w:ilvl="0" w:tplc="FD84753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706E073C"/>
    <w:multiLevelType w:val="hybridMultilevel"/>
    <w:tmpl w:val="9BDCCD46"/>
    <w:lvl w:ilvl="0" w:tplc="256E37E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75A21105"/>
    <w:multiLevelType w:val="hybridMultilevel"/>
    <w:tmpl w:val="2E04D5E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97370FB"/>
    <w:multiLevelType w:val="hybridMultilevel"/>
    <w:tmpl w:val="10CCD082"/>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D282C00"/>
    <w:multiLevelType w:val="multilevel"/>
    <w:tmpl w:val="0A6872D6"/>
    <w:lvl w:ilvl="0">
      <w:start w:val="1"/>
      <w:numFmt w:val="decimal"/>
      <w:lvlText w:val="%1."/>
      <w:lvlJc w:val="left"/>
      <w:pPr>
        <w:ind w:left="420" w:hanging="420"/>
      </w:pPr>
      <w:rPr>
        <w:rFonts w:hint="default"/>
        <w:color w:val="auto"/>
      </w:rPr>
    </w:lvl>
    <w:lvl w:ilvl="1">
      <w:start w:val="1"/>
      <w:numFmt w:val="decimal"/>
      <w:lvlText w:val="%1.%2."/>
      <w:lvlJc w:val="left"/>
      <w:pPr>
        <w:ind w:left="420" w:hanging="420"/>
      </w:pPr>
      <w:rPr>
        <w:rFonts w:hint="default"/>
        <w:i w:val="0"/>
        <w:iCs w:val="0"/>
        <w:color w:val="auto"/>
      </w:rPr>
    </w:lvl>
    <w:lvl w:ilvl="2">
      <w:start w:val="1"/>
      <w:numFmt w:val="decimal"/>
      <w:lvlText w:val="%1.%2.%3."/>
      <w:lvlJc w:val="left"/>
      <w:pPr>
        <w:ind w:left="1560" w:hanging="720"/>
      </w:pPr>
      <w:rPr>
        <w:rFonts w:hint="default"/>
        <w:color w:val="auto"/>
      </w:rPr>
    </w:lvl>
    <w:lvl w:ilvl="3">
      <w:start w:val="1"/>
      <w:numFmt w:val="decimal"/>
      <w:lvlText w:val="%1.%2.%3.%4."/>
      <w:lvlJc w:val="left"/>
      <w:pPr>
        <w:ind w:left="1980" w:hanging="720"/>
      </w:pPr>
      <w:rPr>
        <w:rFonts w:hint="default"/>
        <w:color w:val="auto"/>
      </w:rPr>
    </w:lvl>
    <w:lvl w:ilvl="4">
      <w:start w:val="1"/>
      <w:numFmt w:val="decimal"/>
      <w:lvlText w:val="%1.%2.%3.%4.%5."/>
      <w:lvlJc w:val="left"/>
      <w:pPr>
        <w:ind w:left="2760" w:hanging="1080"/>
      </w:pPr>
      <w:rPr>
        <w:rFonts w:hint="default"/>
        <w:color w:val="auto"/>
      </w:rPr>
    </w:lvl>
    <w:lvl w:ilvl="5">
      <w:start w:val="1"/>
      <w:numFmt w:val="decimal"/>
      <w:lvlText w:val="%1.%2.%3.%4.%5.%6."/>
      <w:lvlJc w:val="left"/>
      <w:pPr>
        <w:ind w:left="3180" w:hanging="1080"/>
      </w:pPr>
      <w:rPr>
        <w:rFonts w:hint="default"/>
        <w:color w:val="auto"/>
      </w:rPr>
    </w:lvl>
    <w:lvl w:ilvl="6">
      <w:start w:val="1"/>
      <w:numFmt w:val="decimal"/>
      <w:lvlText w:val="%1.%2.%3.%4.%5.%6.%7."/>
      <w:lvlJc w:val="left"/>
      <w:pPr>
        <w:ind w:left="3960" w:hanging="1440"/>
      </w:pPr>
      <w:rPr>
        <w:rFonts w:hint="default"/>
        <w:color w:val="auto"/>
      </w:rPr>
    </w:lvl>
    <w:lvl w:ilvl="7">
      <w:start w:val="1"/>
      <w:numFmt w:val="decimal"/>
      <w:lvlText w:val="%1.%2.%3.%4.%5.%6.%7.%8."/>
      <w:lvlJc w:val="left"/>
      <w:pPr>
        <w:ind w:left="4380" w:hanging="1440"/>
      </w:pPr>
      <w:rPr>
        <w:rFonts w:hint="default"/>
        <w:color w:val="auto"/>
      </w:rPr>
    </w:lvl>
    <w:lvl w:ilvl="8">
      <w:start w:val="1"/>
      <w:numFmt w:val="decimal"/>
      <w:lvlText w:val="%1.%2.%3.%4.%5.%6.%7.%8.%9."/>
      <w:lvlJc w:val="left"/>
      <w:pPr>
        <w:ind w:left="5160" w:hanging="1800"/>
      </w:pPr>
      <w:rPr>
        <w:rFonts w:hint="default"/>
        <w:color w:val="auto"/>
      </w:rPr>
    </w:lvl>
  </w:abstractNum>
  <w:num w:numId="1" w16cid:durableId="7901712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30222710">
    <w:abstractNumId w:val="6"/>
  </w:num>
  <w:num w:numId="3" w16cid:durableId="1030765429">
    <w:abstractNumId w:val="3"/>
  </w:num>
  <w:num w:numId="4" w16cid:durableId="1960869509">
    <w:abstractNumId w:val="4"/>
  </w:num>
  <w:num w:numId="5" w16cid:durableId="182666851">
    <w:abstractNumId w:val="2"/>
  </w:num>
  <w:num w:numId="6" w16cid:durableId="701512544">
    <w:abstractNumId w:val="8"/>
  </w:num>
  <w:num w:numId="7" w16cid:durableId="1676104201">
    <w:abstractNumId w:val="7"/>
  </w:num>
  <w:num w:numId="8" w16cid:durableId="374700283">
    <w:abstractNumId w:val="5"/>
  </w:num>
  <w:num w:numId="9" w16cid:durableId="755633558">
    <w:abstractNumId w:val="0"/>
  </w:num>
  <w:num w:numId="10" w16cid:durableId="23215720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4F8E"/>
    <w:rsid w:val="0000104C"/>
    <w:rsid w:val="00001AC2"/>
    <w:rsid w:val="00014184"/>
    <w:rsid w:val="000162D8"/>
    <w:rsid w:val="00023C30"/>
    <w:rsid w:val="00032EB3"/>
    <w:rsid w:val="00033BB7"/>
    <w:rsid w:val="00034555"/>
    <w:rsid w:val="00042752"/>
    <w:rsid w:val="00045134"/>
    <w:rsid w:val="0004633A"/>
    <w:rsid w:val="00061705"/>
    <w:rsid w:val="0006463D"/>
    <w:rsid w:val="000648A6"/>
    <w:rsid w:val="000655C1"/>
    <w:rsid w:val="000665BE"/>
    <w:rsid w:val="000668C9"/>
    <w:rsid w:val="00076384"/>
    <w:rsid w:val="00085D83"/>
    <w:rsid w:val="000D1FFB"/>
    <w:rsid w:val="000E53FC"/>
    <w:rsid w:val="000F13FD"/>
    <w:rsid w:val="000F3414"/>
    <w:rsid w:val="001123DD"/>
    <w:rsid w:val="00116DB2"/>
    <w:rsid w:val="001205A9"/>
    <w:rsid w:val="00122E4D"/>
    <w:rsid w:val="001233DE"/>
    <w:rsid w:val="001269CC"/>
    <w:rsid w:val="00132898"/>
    <w:rsid w:val="00142ECF"/>
    <w:rsid w:val="00143C52"/>
    <w:rsid w:val="001554E1"/>
    <w:rsid w:val="00164AB3"/>
    <w:rsid w:val="001662AF"/>
    <w:rsid w:val="00171D01"/>
    <w:rsid w:val="00173317"/>
    <w:rsid w:val="00175FEC"/>
    <w:rsid w:val="00187B22"/>
    <w:rsid w:val="00192A74"/>
    <w:rsid w:val="0019470F"/>
    <w:rsid w:val="00195215"/>
    <w:rsid w:val="00197F65"/>
    <w:rsid w:val="001A0B14"/>
    <w:rsid w:val="001A5203"/>
    <w:rsid w:val="001C53D8"/>
    <w:rsid w:val="001E5C72"/>
    <w:rsid w:val="001F7B03"/>
    <w:rsid w:val="002023CA"/>
    <w:rsid w:val="002149E7"/>
    <w:rsid w:val="0021661C"/>
    <w:rsid w:val="00216BB5"/>
    <w:rsid w:val="00230BCF"/>
    <w:rsid w:val="00233B2A"/>
    <w:rsid w:val="00270C1C"/>
    <w:rsid w:val="0028133C"/>
    <w:rsid w:val="00287152"/>
    <w:rsid w:val="00293E86"/>
    <w:rsid w:val="00295C36"/>
    <w:rsid w:val="00296B16"/>
    <w:rsid w:val="00296EBF"/>
    <w:rsid w:val="002A7F37"/>
    <w:rsid w:val="002C7E02"/>
    <w:rsid w:val="002D6F65"/>
    <w:rsid w:val="002E0A56"/>
    <w:rsid w:val="003134A6"/>
    <w:rsid w:val="0031631B"/>
    <w:rsid w:val="00320025"/>
    <w:rsid w:val="0033315B"/>
    <w:rsid w:val="00333498"/>
    <w:rsid w:val="00336EED"/>
    <w:rsid w:val="0034470E"/>
    <w:rsid w:val="00367D51"/>
    <w:rsid w:val="00376CDD"/>
    <w:rsid w:val="00396D55"/>
    <w:rsid w:val="003A30AB"/>
    <w:rsid w:val="003B715B"/>
    <w:rsid w:val="003C1A67"/>
    <w:rsid w:val="003C42BA"/>
    <w:rsid w:val="003D7032"/>
    <w:rsid w:val="003E1987"/>
    <w:rsid w:val="003F2559"/>
    <w:rsid w:val="00400638"/>
    <w:rsid w:val="004036E5"/>
    <w:rsid w:val="00410626"/>
    <w:rsid w:val="004120E7"/>
    <w:rsid w:val="00414ED8"/>
    <w:rsid w:val="0041570D"/>
    <w:rsid w:val="00416C42"/>
    <w:rsid w:val="00417848"/>
    <w:rsid w:val="00442870"/>
    <w:rsid w:val="0045318E"/>
    <w:rsid w:val="00462748"/>
    <w:rsid w:val="004642B0"/>
    <w:rsid w:val="00465753"/>
    <w:rsid w:val="004A4EC6"/>
    <w:rsid w:val="004C04E4"/>
    <w:rsid w:val="004C5907"/>
    <w:rsid w:val="004D3567"/>
    <w:rsid w:val="004F4DC4"/>
    <w:rsid w:val="00510505"/>
    <w:rsid w:val="00515263"/>
    <w:rsid w:val="00520220"/>
    <w:rsid w:val="0052403D"/>
    <w:rsid w:val="00545595"/>
    <w:rsid w:val="0054713E"/>
    <w:rsid w:val="00556A0E"/>
    <w:rsid w:val="00556C8E"/>
    <w:rsid w:val="00557F66"/>
    <w:rsid w:val="005623B5"/>
    <w:rsid w:val="00563209"/>
    <w:rsid w:val="00566CE0"/>
    <w:rsid w:val="00572170"/>
    <w:rsid w:val="00575D3E"/>
    <w:rsid w:val="0059694F"/>
    <w:rsid w:val="005B4E23"/>
    <w:rsid w:val="005D0FA0"/>
    <w:rsid w:val="005E3E41"/>
    <w:rsid w:val="005F3FEC"/>
    <w:rsid w:val="005F79C9"/>
    <w:rsid w:val="006021BB"/>
    <w:rsid w:val="00607A3E"/>
    <w:rsid w:val="0061025B"/>
    <w:rsid w:val="00650A78"/>
    <w:rsid w:val="00655E3A"/>
    <w:rsid w:val="00661526"/>
    <w:rsid w:val="006709C4"/>
    <w:rsid w:val="00673890"/>
    <w:rsid w:val="006775E2"/>
    <w:rsid w:val="0068097D"/>
    <w:rsid w:val="006846B1"/>
    <w:rsid w:val="0069629C"/>
    <w:rsid w:val="006B681C"/>
    <w:rsid w:val="006D3F80"/>
    <w:rsid w:val="006D5152"/>
    <w:rsid w:val="006D5866"/>
    <w:rsid w:val="006E32A8"/>
    <w:rsid w:val="006E6520"/>
    <w:rsid w:val="006E7186"/>
    <w:rsid w:val="006F1E0E"/>
    <w:rsid w:val="006F266A"/>
    <w:rsid w:val="006F2C7C"/>
    <w:rsid w:val="007005C3"/>
    <w:rsid w:val="00703B2D"/>
    <w:rsid w:val="007103CC"/>
    <w:rsid w:val="0071797D"/>
    <w:rsid w:val="00717CAF"/>
    <w:rsid w:val="007215CB"/>
    <w:rsid w:val="00730E04"/>
    <w:rsid w:val="00731610"/>
    <w:rsid w:val="00732BFB"/>
    <w:rsid w:val="007376D4"/>
    <w:rsid w:val="00737940"/>
    <w:rsid w:val="00742824"/>
    <w:rsid w:val="007432E8"/>
    <w:rsid w:val="007556DA"/>
    <w:rsid w:val="007608EB"/>
    <w:rsid w:val="00771164"/>
    <w:rsid w:val="007811F6"/>
    <w:rsid w:val="00793D09"/>
    <w:rsid w:val="00795686"/>
    <w:rsid w:val="0079797D"/>
    <w:rsid w:val="007C1A1E"/>
    <w:rsid w:val="007D49D8"/>
    <w:rsid w:val="007D759C"/>
    <w:rsid w:val="007E425E"/>
    <w:rsid w:val="007F7D38"/>
    <w:rsid w:val="00800ADA"/>
    <w:rsid w:val="00803DDE"/>
    <w:rsid w:val="00805335"/>
    <w:rsid w:val="00812941"/>
    <w:rsid w:val="00834863"/>
    <w:rsid w:val="008438F7"/>
    <w:rsid w:val="00845A2F"/>
    <w:rsid w:val="00856CC1"/>
    <w:rsid w:val="0085712D"/>
    <w:rsid w:val="008668BD"/>
    <w:rsid w:val="008677E9"/>
    <w:rsid w:val="008771E0"/>
    <w:rsid w:val="00877BA6"/>
    <w:rsid w:val="00890068"/>
    <w:rsid w:val="00890656"/>
    <w:rsid w:val="0089767B"/>
    <w:rsid w:val="008A683F"/>
    <w:rsid w:val="008B1508"/>
    <w:rsid w:val="008B717B"/>
    <w:rsid w:val="008C585D"/>
    <w:rsid w:val="008C69D3"/>
    <w:rsid w:val="008F2BDA"/>
    <w:rsid w:val="008F3605"/>
    <w:rsid w:val="008F3944"/>
    <w:rsid w:val="008F5085"/>
    <w:rsid w:val="009004BD"/>
    <w:rsid w:val="00927355"/>
    <w:rsid w:val="009344DB"/>
    <w:rsid w:val="009510ED"/>
    <w:rsid w:val="00953475"/>
    <w:rsid w:val="00957793"/>
    <w:rsid w:val="00960482"/>
    <w:rsid w:val="009716AC"/>
    <w:rsid w:val="0099302E"/>
    <w:rsid w:val="00993D9A"/>
    <w:rsid w:val="009A6D52"/>
    <w:rsid w:val="009B5830"/>
    <w:rsid w:val="009B6972"/>
    <w:rsid w:val="009C7EFB"/>
    <w:rsid w:val="009D15C0"/>
    <w:rsid w:val="009D2E09"/>
    <w:rsid w:val="009E35A0"/>
    <w:rsid w:val="009E45B8"/>
    <w:rsid w:val="009E75FD"/>
    <w:rsid w:val="009F0913"/>
    <w:rsid w:val="009F26C3"/>
    <w:rsid w:val="009F4826"/>
    <w:rsid w:val="009F7AAB"/>
    <w:rsid w:val="00A00525"/>
    <w:rsid w:val="00A078E5"/>
    <w:rsid w:val="00A1230D"/>
    <w:rsid w:val="00A14101"/>
    <w:rsid w:val="00A145F5"/>
    <w:rsid w:val="00A15D06"/>
    <w:rsid w:val="00A200AB"/>
    <w:rsid w:val="00A20715"/>
    <w:rsid w:val="00A250E7"/>
    <w:rsid w:val="00A30CE9"/>
    <w:rsid w:val="00A32F4A"/>
    <w:rsid w:val="00A347BE"/>
    <w:rsid w:val="00A43DF9"/>
    <w:rsid w:val="00A57C33"/>
    <w:rsid w:val="00A613A4"/>
    <w:rsid w:val="00A74CBC"/>
    <w:rsid w:val="00A816E9"/>
    <w:rsid w:val="00A82102"/>
    <w:rsid w:val="00A82E5F"/>
    <w:rsid w:val="00A858F1"/>
    <w:rsid w:val="00A86462"/>
    <w:rsid w:val="00A95B88"/>
    <w:rsid w:val="00AA1280"/>
    <w:rsid w:val="00AC000A"/>
    <w:rsid w:val="00AD4F75"/>
    <w:rsid w:val="00AE029E"/>
    <w:rsid w:val="00B04F8E"/>
    <w:rsid w:val="00B14C0F"/>
    <w:rsid w:val="00B233E4"/>
    <w:rsid w:val="00B33EF9"/>
    <w:rsid w:val="00B346EF"/>
    <w:rsid w:val="00B42604"/>
    <w:rsid w:val="00B51BE6"/>
    <w:rsid w:val="00B524B4"/>
    <w:rsid w:val="00B63AC5"/>
    <w:rsid w:val="00B653B5"/>
    <w:rsid w:val="00B7645E"/>
    <w:rsid w:val="00B77C51"/>
    <w:rsid w:val="00B93E11"/>
    <w:rsid w:val="00B96BFC"/>
    <w:rsid w:val="00BA4D60"/>
    <w:rsid w:val="00BB169B"/>
    <w:rsid w:val="00BC6281"/>
    <w:rsid w:val="00BD6334"/>
    <w:rsid w:val="00BD7FEE"/>
    <w:rsid w:val="00BE40F1"/>
    <w:rsid w:val="00BF61B5"/>
    <w:rsid w:val="00BF7F3F"/>
    <w:rsid w:val="00C35422"/>
    <w:rsid w:val="00C37F1B"/>
    <w:rsid w:val="00C42201"/>
    <w:rsid w:val="00C47817"/>
    <w:rsid w:val="00C63848"/>
    <w:rsid w:val="00C70D24"/>
    <w:rsid w:val="00C73EBB"/>
    <w:rsid w:val="00C74FB0"/>
    <w:rsid w:val="00CA6DC4"/>
    <w:rsid w:val="00CB1804"/>
    <w:rsid w:val="00CC017D"/>
    <w:rsid w:val="00D01B7C"/>
    <w:rsid w:val="00D0342A"/>
    <w:rsid w:val="00D041ED"/>
    <w:rsid w:val="00D1081E"/>
    <w:rsid w:val="00D14413"/>
    <w:rsid w:val="00D17750"/>
    <w:rsid w:val="00D27213"/>
    <w:rsid w:val="00D2785E"/>
    <w:rsid w:val="00D32CA2"/>
    <w:rsid w:val="00D32FCF"/>
    <w:rsid w:val="00D35147"/>
    <w:rsid w:val="00D51AF7"/>
    <w:rsid w:val="00D61D53"/>
    <w:rsid w:val="00D70781"/>
    <w:rsid w:val="00D76A94"/>
    <w:rsid w:val="00D94864"/>
    <w:rsid w:val="00D96C8B"/>
    <w:rsid w:val="00DA13FC"/>
    <w:rsid w:val="00DA7C0F"/>
    <w:rsid w:val="00DA7E06"/>
    <w:rsid w:val="00DD10F3"/>
    <w:rsid w:val="00DD2099"/>
    <w:rsid w:val="00DE17DD"/>
    <w:rsid w:val="00E00F00"/>
    <w:rsid w:val="00E104DA"/>
    <w:rsid w:val="00E13F08"/>
    <w:rsid w:val="00E15DCF"/>
    <w:rsid w:val="00E26C7F"/>
    <w:rsid w:val="00E31565"/>
    <w:rsid w:val="00E433F9"/>
    <w:rsid w:val="00E52BCC"/>
    <w:rsid w:val="00E53C54"/>
    <w:rsid w:val="00E66798"/>
    <w:rsid w:val="00E67AC7"/>
    <w:rsid w:val="00E67E67"/>
    <w:rsid w:val="00E71E1F"/>
    <w:rsid w:val="00E724D4"/>
    <w:rsid w:val="00E76E32"/>
    <w:rsid w:val="00E83DA3"/>
    <w:rsid w:val="00E8684F"/>
    <w:rsid w:val="00E936D1"/>
    <w:rsid w:val="00EB0212"/>
    <w:rsid w:val="00EB2C8B"/>
    <w:rsid w:val="00EC35A9"/>
    <w:rsid w:val="00EC4133"/>
    <w:rsid w:val="00EC6493"/>
    <w:rsid w:val="00ED2F0D"/>
    <w:rsid w:val="00ED30BF"/>
    <w:rsid w:val="00EE20E3"/>
    <w:rsid w:val="00EE2C9A"/>
    <w:rsid w:val="00EF37D2"/>
    <w:rsid w:val="00F00FE9"/>
    <w:rsid w:val="00F032FF"/>
    <w:rsid w:val="00F103A5"/>
    <w:rsid w:val="00F10EDA"/>
    <w:rsid w:val="00F11753"/>
    <w:rsid w:val="00F13ADC"/>
    <w:rsid w:val="00F166C7"/>
    <w:rsid w:val="00F16D55"/>
    <w:rsid w:val="00F23E27"/>
    <w:rsid w:val="00F24A3C"/>
    <w:rsid w:val="00F37154"/>
    <w:rsid w:val="00F41894"/>
    <w:rsid w:val="00F41EEA"/>
    <w:rsid w:val="00F460BC"/>
    <w:rsid w:val="00F521AB"/>
    <w:rsid w:val="00F63AB9"/>
    <w:rsid w:val="00F6474F"/>
    <w:rsid w:val="00F65656"/>
    <w:rsid w:val="00F73D2A"/>
    <w:rsid w:val="00F86C48"/>
    <w:rsid w:val="00F967DC"/>
    <w:rsid w:val="00FA209C"/>
    <w:rsid w:val="00FC2A74"/>
    <w:rsid w:val="00FD4391"/>
    <w:rsid w:val="00FE59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2936D"/>
  <w15:docId w15:val="{D80A4B01-1E5B-40E5-A3E2-318D43DDB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7C0F"/>
    <w:pPr>
      <w:spacing w:after="0"/>
    </w:pPr>
    <w:rPr>
      <w:rFonts w:eastAsia="Times New Roman" w:cs="Times New Roman"/>
      <w:szCs w:val="24"/>
      <w:lang w:val="lt-LT"/>
    </w:rPr>
  </w:style>
  <w:style w:type="paragraph" w:styleId="Antrat1">
    <w:name w:val="heading 1"/>
    <w:basedOn w:val="prastasis"/>
    <w:next w:val="prastasis"/>
    <w:link w:val="Antrat1Diagrama"/>
    <w:qFormat/>
    <w:rsid w:val="00A1230D"/>
    <w:pPr>
      <w:keepNext/>
      <w:jc w:val="center"/>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qFormat/>
    <w:rsid w:val="00DA7C0F"/>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DA7C0F"/>
    <w:rPr>
      <w:rFonts w:eastAsia="Times New Roman" w:cs="Times New Roman"/>
      <w:bCs/>
      <w:szCs w:val="20"/>
      <w:lang w:val="lt-LT"/>
    </w:rPr>
  </w:style>
  <w:style w:type="paragraph" w:customStyle="1" w:styleId="Sraopastraipa1">
    <w:name w:val="Sąrašo pastraipa1"/>
    <w:basedOn w:val="prastasis"/>
    <w:rsid w:val="00DA7C0F"/>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A7C0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7C0F"/>
    <w:rPr>
      <w:rFonts w:ascii="Tahoma" w:eastAsia="Times New Roman" w:hAnsi="Tahoma" w:cs="Tahoma"/>
      <w:sz w:val="16"/>
      <w:szCs w:val="16"/>
      <w:lang w:val="lt-LT"/>
    </w:rPr>
  </w:style>
  <w:style w:type="paragraph" w:styleId="Sraopastraipa">
    <w:name w:val="List Paragraph"/>
    <w:basedOn w:val="prastasis"/>
    <w:uiPriority w:val="34"/>
    <w:qFormat/>
    <w:rsid w:val="00A858F1"/>
    <w:pPr>
      <w:ind w:left="720"/>
      <w:contextualSpacing/>
    </w:pPr>
  </w:style>
  <w:style w:type="paragraph" w:styleId="Antrats">
    <w:name w:val="header"/>
    <w:aliases w:val="Char,Diagrama"/>
    <w:basedOn w:val="prastasis"/>
    <w:link w:val="AntratsDiagrama"/>
    <w:unhideWhenUsed/>
    <w:rsid w:val="00795686"/>
    <w:pPr>
      <w:tabs>
        <w:tab w:val="center" w:pos="4153"/>
        <w:tab w:val="right" w:pos="8306"/>
      </w:tabs>
    </w:pPr>
    <w:rPr>
      <w:rFonts w:ascii="TimesLT" w:hAnsi="TimesLT"/>
      <w:szCs w:val="20"/>
      <w:lang w:val="en-US"/>
    </w:rPr>
  </w:style>
  <w:style w:type="character" w:customStyle="1" w:styleId="AntratsDiagrama">
    <w:name w:val="Antraštės Diagrama"/>
    <w:aliases w:val="Char Diagrama,Diagrama Diagrama"/>
    <w:basedOn w:val="Numatytasispastraiposriftas"/>
    <w:link w:val="Antrats"/>
    <w:rsid w:val="00795686"/>
    <w:rPr>
      <w:rFonts w:ascii="TimesLT" w:eastAsia="Times New Roman" w:hAnsi="TimesLT" w:cs="Times New Roman"/>
      <w:szCs w:val="20"/>
    </w:rPr>
  </w:style>
  <w:style w:type="character" w:customStyle="1" w:styleId="Antrat1Diagrama">
    <w:name w:val="Antraštė 1 Diagrama"/>
    <w:basedOn w:val="Numatytasispastraiposriftas"/>
    <w:link w:val="Antrat1"/>
    <w:rsid w:val="00A1230D"/>
    <w:rPr>
      <w:rFonts w:eastAsia="Times New Roman" w:cs="Times New Roman"/>
      <w:szCs w:val="20"/>
      <w:lang w:val="lt-LT"/>
    </w:rPr>
  </w:style>
  <w:style w:type="character" w:styleId="Hipersaitas">
    <w:name w:val="Hyperlink"/>
    <w:basedOn w:val="Numatytasispastraiposriftas"/>
    <w:uiPriority w:val="99"/>
    <w:unhideWhenUsed/>
    <w:rsid w:val="00A1230D"/>
    <w:rPr>
      <w:color w:val="0000FF" w:themeColor="hyperlink"/>
      <w:u w:val="single"/>
    </w:rPr>
  </w:style>
  <w:style w:type="paragraph" w:styleId="prastasiniatinklio">
    <w:name w:val="Normal (Web)"/>
    <w:basedOn w:val="prastasis"/>
    <w:uiPriority w:val="99"/>
    <w:unhideWhenUsed/>
    <w:rsid w:val="00A1230D"/>
    <w:pPr>
      <w:spacing w:before="100" w:beforeAutospacing="1" w:after="100" w:afterAutospacing="1"/>
    </w:pPr>
    <w:rPr>
      <w:lang w:eastAsia="lt-LT"/>
    </w:rPr>
  </w:style>
  <w:style w:type="character" w:styleId="Emfaz">
    <w:name w:val="Emphasis"/>
    <w:basedOn w:val="Numatytasispastraiposriftas"/>
    <w:uiPriority w:val="20"/>
    <w:qFormat/>
    <w:rsid w:val="00A1230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80677">
      <w:bodyDiv w:val="1"/>
      <w:marLeft w:val="0"/>
      <w:marRight w:val="0"/>
      <w:marTop w:val="0"/>
      <w:marBottom w:val="0"/>
      <w:divBdr>
        <w:top w:val="none" w:sz="0" w:space="0" w:color="auto"/>
        <w:left w:val="none" w:sz="0" w:space="0" w:color="auto"/>
        <w:bottom w:val="none" w:sz="0" w:space="0" w:color="auto"/>
        <w:right w:val="none" w:sz="0" w:space="0" w:color="auto"/>
      </w:divBdr>
    </w:div>
    <w:div w:id="463357006">
      <w:bodyDiv w:val="1"/>
      <w:marLeft w:val="0"/>
      <w:marRight w:val="0"/>
      <w:marTop w:val="0"/>
      <w:marBottom w:val="0"/>
      <w:divBdr>
        <w:top w:val="none" w:sz="0" w:space="0" w:color="auto"/>
        <w:left w:val="none" w:sz="0" w:space="0" w:color="auto"/>
        <w:bottom w:val="none" w:sz="0" w:space="0" w:color="auto"/>
        <w:right w:val="none" w:sz="0" w:space="0" w:color="auto"/>
      </w:divBdr>
    </w:div>
    <w:div w:id="625308076">
      <w:bodyDiv w:val="1"/>
      <w:marLeft w:val="0"/>
      <w:marRight w:val="0"/>
      <w:marTop w:val="0"/>
      <w:marBottom w:val="0"/>
      <w:divBdr>
        <w:top w:val="none" w:sz="0" w:space="0" w:color="auto"/>
        <w:left w:val="none" w:sz="0" w:space="0" w:color="auto"/>
        <w:bottom w:val="none" w:sz="0" w:space="0" w:color="auto"/>
        <w:right w:val="none" w:sz="0" w:space="0" w:color="auto"/>
      </w:divBdr>
    </w:div>
    <w:div w:id="676276068">
      <w:bodyDiv w:val="1"/>
      <w:marLeft w:val="0"/>
      <w:marRight w:val="0"/>
      <w:marTop w:val="0"/>
      <w:marBottom w:val="0"/>
      <w:divBdr>
        <w:top w:val="none" w:sz="0" w:space="0" w:color="auto"/>
        <w:left w:val="none" w:sz="0" w:space="0" w:color="auto"/>
        <w:bottom w:val="none" w:sz="0" w:space="0" w:color="auto"/>
        <w:right w:val="none" w:sz="0" w:space="0" w:color="auto"/>
      </w:divBdr>
    </w:div>
    <w:div w:id="969474225">
      <w:bodyDiv w:val="1"/>
      <w:marLeft w:val="0"/>
      <w:marRight w:val="0"/>
      <w:marTop w:val="0"/>
      <w:marBottom w:val="0"/>
      <w:divBdr>
        <w:top w:val="none" w:sz="0" w:space="0" w:color="auto"/>
        <w:left w:val="none" w:sz="0" w:space="0" w:color="auto"/>
        <w:bottom w:val="none" w:sz="0" w:space="0" w:color="auto"/>
        <w:right w:val="none" w:sz="0" w:space="0" w:color="auto"/>
      </w:divBdr>
    </w:div>
    <w:div w:id="1100947889">
      <w:bodyDiv w:val="1"/>
      <w:marLeft w:val="0"/>
      <w:marRight w:val="0"/>
      <w:marTop w:val="0"/>
      <w:marBottom w:val="0"/>
      <w:divBdr>
        <w:top w:val="none" w:sz="0" w:space="0" w:color="auto"/>
        <w:left w:val="none" w:sz="0" w:space="0" w:color="auto"/>
        <w:bottom w:val="none" w:sz="0" w:space="0" w:color="auto"/>
        <w:right w:val="none" w:sz="0" w:space="0" w:color="auto"/>
      </w:divBdr>
    </w:div>
    <w:div w:id="1126004853">
      <w:bodyDiv w:val="1"/>
      <w:marLeft w:val="0"/>
      <w:marRight w:val="0"/>
      <w:marTop w:val="0"/>
      <w:marBottom w:val="0"/>
      <w:divBdr>
        <w:top w:val="none" w:sz="0" w:space="0" w:color="auto"/>
        <w:left w:val="none" w:sz="0" w:space="0" w:color="auto"/>
        <w:bottom w:val="none" w:sz="0" w:space="0" w:color="auto"/>
        <w:right w:val="none" w:sz="0" w:space="0" w:color="auto"/>
      </w:divBdr>
    </w:div>
    <w:div w:id="147653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F6DDF-58E9-4D51-AC4E-1BB0EF675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4203</Words>
  <Characters>2396</Characters>
  <Application>Microsoft Office Word</Application>
  <DocSecurity>0</DocSecurity>
  <Lines>19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An Sav</cp:lastModifiedBy>
  <cp:revision>6</cp:revision>
  <cp:lastPrinted>2026-04-22T04:58:00Z</cp:lastPrinted>
  <dcterms:created xsi:type="dcterms:W3CDTF">2026-04-22T07:27:00Z</dcterms:created>
  <dcterms:modified xsi:type="dcterms:W3CDTF">2026-04-22T11:41:00Z</dcterms:modified>
</cp:coreProperties>
</file>